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35" w:type="dxa"/>
        <w:tblLook w:val="04A0" w:firstRow="1" w:lastRow="0" w:firstColumn="1" w:lastColumn="0" w:noHBand="0" w:noVBand="1"/>
      </w:tblPr>
      <w:tblGrid>
        <w:gridCol w:w="1555"/>
        <w:gridCol w:w="7371"/>
        <w:gridCol w:w="2409"/>
      </w:tblGrid>
      <w:tr w:rsidR="000110FD" w14:paraId="2A78AAA8" w14:textId="77777777" w:rsidTr="00B71314">
        <w:tc>
          <w:tcPr>
            <w:tcW w:w="1555" w:type="dxa"/>
          </w:tcPr>
          <w:p w14:paraId="59B07B7C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1: </w:t>
            </w:r>
            <w:r w:rsidRPr="00DB3E5C">
              <w:rPr>
                <w:b/>
                <w:sz w:val="20"/>
                <w:szCs w:val="20"/>
              </w:rPr>
              <w:t>Beschrijven</w:t>
            </w:r>
          </w:p>
          <w:p w14:paraId="627E1E7C" w14:textId="77777777" w:rsidR="000110FD" w:rsidRPr="007C739F" w:rsidRDefault="00A07A77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(Objectief, feitelijk, technisch van aard)</w:t>
            </w:r>
          </w:p>
        </w:tc>
        <w:tc>
          <w:tcPr>
            <w:tcW w:w="7371" w:type="dxa"/>
          </w:tcPr>
          <w:p w14:paraId="1B645E1B" w14:textId="1448B7DD" w:rsidR="008A2E81" w:rsidRPr="00556B37" w:rsidRDefault="00F676BA" w:rsidP="009A004D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Wat zie ik (Objectief verwoorden wat feitelijk op foto staat)</w:t>
            </w:r>
            <w:r w:rsidR="00C82D16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47AEA3A" w14:textId="77777777" w:rsidR="000110FD" w:rsidRPr="009B00B0" w:rsidRDefault="002F7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Beschrijven van w</w:t>
            </w:r>
            <w:r w:rsidR="00515E98" w:rsidRPr="009B00B0">
              <w:rPr>
                <w:sz w:val="16"/>
                <w:szCs w:val="16"/>
              </w:rPr>
              <w:t xml:space="preserve">at </w:t>
            </w:r>
            <w:r>
              <w:rPr>
                <w:sz w:val="16"/>
                <w:szCs w:val="16"/>
              </w:rPr>
              <w:t xml:space="preserve">ik </w:t>
            </w:r>
            <w:r w:rsidR="00515E98" w:rsidRPr="009B00B0">
              <w:rPr>
                <w:sz w:val="16"/>
                <w:szCs w:val="16"/>
              </w:rPr>
              <w:t xml:space="preserve">zie en </w:t>
            </w:r>
            <w:r>
              <w:rPr>
                <w:sz w:val="16"/>
                <w:szCs w:val="16"/>
              </w:rPr>
              <w:t xml:space="preserve">wat (Situatie) </w:t>
            </w:r>
            <w:r w:rsidR="00515E98" w:rsidRPr="009B00B0">
              <w:rPr>
                <w:sz w:val="16"/>
                <w:szCs w:val="16"/>
              </w:rPr>
              <w:t>is vastgelegd?</w:t>
            </w:r>
          </w:p>
        </w:tc>
      </w:tr>
      <w:tr w:rsidR="000110FD" w14:paraId="5FC5E0AF" w14:textId="77777777" w:rsidTr="00B71314">
        <w:tc>
          <w:tcPr>
            <w:tcW w:w="1555" w:type="dxa"/>
          </w:tcPr>
          <w:p w14:paraId="7237C4F9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2: </w:t>
            </w:r>
            <w:r w:rsidRPr="00DB3E5C">
              <w:rPr>
                <w:b/>
                <w:sz w:val="20"/>
                <w:szCs w:val="20"/>
              </w:rPr>
              <w:t>Analyseren</w:t>
            </w:r>
          </w:p>
          <w:p w14:paraId="608C6B68" w14:textId="77777777" w:rsidR="000110FD" w:rsidRDefault="00A07A77" w:rsidP="009A004D">
            <w:r w:rsidRPr="008001DF">
              <w:rPr>
                <w:sz w:val="16"/>
                <w:szCs w:val="16"/>
              </w:rPr>
              <w:t>(Objectief, feitelijk, technisch van aard)</w:t>
            </w:r>
          </w:p>
        </w:tc>
        <w:tc>
          <w:tcPr>
            <w:tcW w:w="7371" w:type="dxa"/>
          </w:tcPr>
          <w:p w14:paraId="060164CE" w14:textId="60095C58" w:rsidR="002F71FE" w:rsidRPr="00BF1015" w:rsidRDefault="00826AA8">
            <w:pPr>
              <w:rPr>
                <w:sz w:val="20"/>
                <w:szCs w:val="20"/>
              </w:rPr>
            </w:pPr>
            <w:r w:rsidRPr="00BF1015">
              <w:rPr>
                <w:sz w:val="20"/>
                <w:szCs w:val="20"/>
              </w:rPr>
              <w:t>Welke f</w:t>
            </w:r>
            <w:r w:rsidR="002F71FE" w:rsidRPr="00BF1015">
              <w:rPr>
                <w:sz w:val="20"/>
                <w:szCs w:val="20"/>
              </w:rPr>
              <w:t>otografische b</w:t>
            </w:r>
            <w:r w:rsidR="00F676BA" w:rsidRPr="00BF1015">
              <w:rPr>
                <w:sz w:val="20"/>
                <w:szCs w:val="20"/>
              </w:rPr>
              <w:t>eeldelementen</w:t>
            </w:r>
            <w:r w:rsidRPr="00BF1015">
              <w:rPr>
                <w:sz w:val="20"/>
                <w:szCs w:val="20"/>
              </w:rPr>
              <w:t xml:space="preserve"> zijn gebruikt?</w:t>
            </w:r>
            <w:r w:rsidR="00F676BA" w:rsidRPr="00BF1015">
              <w:rPr>
                <w:sz w:val="20"/>
                <w:szCs w:val="20"/>
              </w:rPr>
              <w:t xml:space="preserve"> </w:t>
            </w:r>
            <w:r w:rsidR="00A07A77" w:rsidRPr="00BF1015">
              <w:rPr>
                <w:sz w:val="20"/>
                <w:szCs w:val="20"/>
              </w:rPr>
              <w:t>(</w:t>
            </w:r>
            <w:r w:rsidR="00A07A77" w:rsidRPr="00BF1015">
              <w:rPr>
                <w:sz w:val="16"/>
                <w:szCs w:val="16"/>
              </w:rPr>
              <w:t>1</w:t>
            </w:r>
            <w:r w:rsidR="009458F0" w:rsidRPr="00BF1015">
              <w:rPr>
                <w:sz w:val="16"/>
                <w:szCs w:val="16"/>
              </w:rPr>
              <w:t>3</w:t>
            </w:r>
            <w:r w:rsidR="00A07A77" w:rsidRPr="00BF1015">
              <w:rPr>
                <w:sz w:val="16"/>
                <w:szCs w:val="16"/>
              </w:rPr>
              <w:t>x</w:t>
            </w:r>
            <w:r w:rsidR="00A07A77" w:rsidRPr="00BF1015">
              <w:rPr>
                <w:sz w:val="20"/>
                <w:szCs w:val="20"/>
              </w:rPr>
              <w:t>)</w:t>
            </w:r>
            <w:r w:rsidR="00C82D16" w:rsidRPr="00BF1015">
              <w:rPr>
                <w:sz w:val="20"/>
                <w:szCs w:val="20"/>
              </w:rPr>
              <w:t>.</w:t>
            </w:r>
            <w:r w:rsidR="00A07A77" w:rsidRPr="00BF1015">
              <w:rPr>
                <w:sz w:val="20"/>
                <w:szCs w:val="20"/>
              </w:rPr>
              <w:t xml:space="preserve"> </w:t>
            </w:r>
          </w:p>
          <w:p w14:paraId="31335049" w14:textId="11D87D83" w:rsidR="00BF1015" w:rsidRPr="00BF1015" w:rsidRDefault="00FC318C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1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2F71FE" w:rsidRPr="005C467C">
              <w:rPr>
                <w:sz w:val="20"/>
                <w:szCs w:val="20"/>
                <w:u w:val="single"/>
              </w:rPr>
              <w:t>C</w:t>
            </w:r>
            <w:r w:rsidR="00C45A8B" w:rsidRPr="005C467C">
              <w:rPr>
                <w:sz w:val="20"/>
                <w:szCs w:val="20"/>
                <w:u w:val="single"/>
              </w:rPr>
              <w:t>ompositie:</w:t>
            </w:r>
            <w:r w:rsidR="0096035D" w:rsidRPr="00BF1015">
              <w:rPr>
                <w:sz w:val="20"/>
                <w:szCs w:val="20"/>
              </w:rPr>
              <w:t xml:space="preserve"> </w:t>
            </w:r>
            <w:r w:rsidR="00C45A8B" w:rsidRPr="00BF1015">
              <w:rPr>
                <w:sz w:val="20"/>
                <w:szCs w:val="20"/>
              </w:rPr>
              <w:t>Compositievorm (Centraal</w:t>
            </w:r>
            <w:r w:rsidR="005E1BC6">
              <w:rPr>
                <w:sz w:val="20"/>
                <w:szCs w:val="20"/>
              </w:rPr>
              <w:t xml:space="preserve"> </w:t>
            </w:r>
            <w:r w:rsidR="006C79CA" w:rsidRPr="00BF1015">
              <w:rPr>
                <w:sz w:val="20"/>
                <w:szCs w:val="20"/>
              </w:rPr>
              <w:t>(</w:t>
            </w:r>
            <w:r w:rsidR="006C79CA" w:rsidRPr="00BF1015">
              <w:rPr>
                <w:sz w:val="16"/>
                <w:szCs w:val="16"/>
              </w:rPr>
              <w:t>Harmonie</w:t>
            </w:r>
            <w:r w:rsidR="00EF4E63" w:rsidRPr="00BF1015">
              <w:rPr>
                <w:sz w:val="16"/>
                <w:szCs w:val="16"/>
              </w:rPr>
              <w:t>,</w:t>
            </w:r>
            <w:r w:rsidR="00DC3444">
              <w:rPr>
                <w:sz w:val="16"/>
                <w:szCs w:val="16"/>
              </w:rPr>
              <w:t xml:space="preserve"> c</w:t>
            </w:r>
            <w:r w:rsidR="00EF4E63" w:rsidRPr="00BF1015">
              <w:rPr>
                <w:sz w:val="16"/>
                <w:szCs w:val="16"/>
              </w:rPr>
              <w:t>entrum</w:t>
            </w:r>
            <w:r w:rsidR="006C79CA" w:rsidRPr="00BF1015">
              <w:rPr>
                <w:sz w:val="20"/>
                <w:szCs w:val="20"/>
              </w:rPr>
              <w:t>)</w:t>
            </w:r>
            <w:r w:rsidR="00DC3444">
              <w:rPr>
                <w:sz w:val="20"/>
                <w:szCs w:val="20"/>
              </w:rPr>
              <w:t xml:space="preserve">, </w:t>
            </w:r>
            <w:r w:rsidR="00C45A8B" w:rsidRPr="00BF1015">
              <w:rPr>
                <w:sz w:val="20"/>
                <w:szCs w:val="20"/>
              </w:rPr>
              <w:t>decentraal</w:t>
            </w:r>
            <w:r w:rsidR="005E1BC6">
              <w:rPr>
                <w:sz w:val="20"/>
                <w:szCs w:val="20"/>
              </w:rPr>
              <w:t xml:space="preserve"> </w:t>
            </w:r>
            <w:r w:rsidR="006C79CA" w:rsidRPr="00BF1015">
              <w:rPr>
                <w:sz w:val="20"/>
                <w:szCs w:val="20"/>
              </w:rPr>
              <w:t>(</w:t>
            </w:r>
            <w:r w:rsidR="006C79CA" w:rsidRPr="00BF1015">
              <w:rPr>
                <w:sz w:val="16"/>
                <w:szCs w:val="16"/>
              </w:rPr>
              <w:t>Spanning</w:t>
            </w:r>
            <w:r w:rsidR="006C79CA" w:rsidRPr="00BF1015">
              <w:rPr>
                <w:sz w:val="20"/>
                <w:szCs w:val="20"/>
              </w:rPr>
              <w:t>)</w:t>
            </w:r>
            <w:r w:rsidR="00DC3444">
              <w:rPr>
                <w:sz w:val="20"/>
                <w:szCs w:val="20"/>
              </w:rPr>
              <w:t xml:space="preserve">, </w:t>
            </w:r>
            <w:r w:rsidR="00C45A8B" w:rsidRPr="00BF1015">
              <w:rPr>
                <w:sz w:val="20"/>
                <w:szCs w:val="20"/>
              </w:rPr>
              <w:t>symmetrisch</w:t>
            </w:r>
            <w:r w:rsidR="00A1060F" w:rsidRPr="00BF1015">
              <w:rPr>
                <w:sz w:val="20"/>
                <w:szCs w:val="20"/>
              </w:rPr>
              <w:t>(</w:t>
            </w:r>
            <w:r w:rsidR="00A1060F" w:rsidRPr="00BF1015">
              <w:rPr>
                <w:sz w:val="16"/>
                <w:szCs w:val="16"/>
              </w:rPr>
              <w:t>Rust, evenwicht, balans</w:t>
            </w:r>
            <w:r w:rsidR="00A1060F" w:rsidRPr="00BF1015">
              <w:rPr>
                <w:sz w:val="20"/>
                <w:szCs w:val="20"/>
              </w:rPr>
              <w:t>)</w:t>
            </w:r>
            <w:r w:rsidR="005E1BC6">
              <w:rPr>
                <w:sz w:val="20"/>
                <w:szCs w:val="20"/>
              </w:rPr>
              <w:t xml:space="preserve">, </w:t>
            </w:r>
            <w:r w:rsidR="00C45A8B" w:rsidRPr="00BF1015">
              <w:rPr>
                <w:sz w:val="20"/>
                <w:szCs w:val="20"/>
              </w:rPr>
              <w:t>overall</w:t>
            </w:r>
            <w:r w:rsidR="005E1BC6">
              <w:rPr>
                <w:sz w:val="20"/>
                <w:szCs w:val="20"/>
              </w:rPr>
              <w:t xml:space="preserve"> </w:t>
            </w:r>
            <w:r w:rsidR="00A1060F" w:rsidRPr="00BF1015">
              <w:rPr>
                <w:sz w:val="20"/>
                <w:szCs w:val="20"/>
              </w:rPr>
              <w:t>(</w:t>
            </w:r>
            <w:r w:rsidR="00A1060F" w:rsidRPr="00BF1015">
              <w:rPr>
                <w:sz w:val="16"/>
                <w:szCs w:val="16"/>
              </w:rPr>
              <w:t>Geen specifieke aandacht</w:t>
            </w:r>
            <w:r w:rsidR="00C45A8B" w:rsidRPr="00BF1015">
              <w:rPr>
                <w:sz w:val="20"/>
                <w:szCs w:val="20"/>
              </w:rPr>
              <w:t>)</w:t>
            </w:r>
            <w:r w:rsidR="00EF4E63" w:rsidRPr="00BF1015">
              <w:rPr>
                <w:sz w:val="20"/>
                <w:szCs w:val="20"/>
              </w:rPr>
              <w:t>)</w:t>
            </w:r>
          </w:p>
          <w:p w14:paraId="17023128" w14:textId="5ED2B9B5" w:rsidR="00B05305" w:rsidRDefault="00FC318C" w:rsidP="00B05305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2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B05305" w:rsidRPr="003C294E">
              <w:rPr>
                <w:sz w:val="20"/>
                <w:szCs w:val="20"/>
                <w:u w:val="single"/>
              </w:rPr>
              <w:t>Lijnwerking</w:t>
            </w:r>
            <w:r w:rsidR="003C294E">
              <w:rPr>
                <w:sz w:val="20"/>
                <w:szCs w:val="20"/>
                <w:u w:val="single"/>
              </w:rPr>
              <w:t>:</w:t>
            </w:r>
            <w:r w:rsidR="00B05305" w:rsidRPr="00BF1015">
              <w:rPr>
                <w:sz w:val="20"/>
                <w:szCs w:val="20"/>
              </w:rPr>
              <w:t xml:space="preserve"> (Echte of denkbeeldige lijnen, Lijnrichting: Horizontaal</w:t>
            </w:r>
            <w:r w:rsidR="00B05305">
              <w:rPr>
                <w:sz w:val="20"/>
                <w:szCs w:val="20"/>
              </w:rPr>
              <w:t xml:space="preserve">, </w:t>
            </w:r>
            <w:r w:rsidR="00B05305" w:rsidRPr="00BF1015">
              <w:rPr>
                <w:sz w:val="20"/>
                <w:szCs w:val="20"/>
              </w:rPr>
              <w:t>verticaal</w:t>
            </w:r>
            <w:r w:rsidR="00B05305">
              <w:rPr>
                <w:sz w:val="20"/>
                <w:szCs w:val="20"/>
              </w:rPr>
              <w:t xml:space="preserve">, </w:t>
            </w:r>
            <w:r w:rsidR="00B05305" w:rsidRPr="00BF1015">
              <w:rPr>
                <w:sz w:val="20"/>
                <w:szCs w:val="20"/>
              </w:rPr>
              <w:t>diagonaal</w:t>
            </w:r>
            <w:r w:rsidR="00B05305">
              <w:rPr>
                <w:sz w:val="20"/>
                <w:szCs w:val="20"/>
              </w:rPr>
              <w:t xml:space="preserve">, </w:t>
            </w:r>
            <w:r w:rsidR="00B05305" w:rsidRPr="00BF1015">
              <w:rPr>
                <w:sz w:val="20"/>
                <w:szCs w:val="20"/>
              </w:rPr>
              <w:t>S-kronkel)</w:t>
            </w:r>
            <w:r w:rsidR="00B05305">
              <w:rPr>
                <w:sz w:val="20"/>
                <w:szCs w:val="20"/>
              </w:rPr>
              <w:t xml:space="preserve"> </w:t>
            </w:r>
            <w:r w:rsidR="00B05305" w:rsidRPr="00BF1015">
              <w:rPr>
                <w:sz w:val="20"/>
                <w:szCs w:val="20"/>
              </w:rPr>
              <w:t>(</w:t>
            </w:r>
            <w:r w:rsidR="00B05305" w:rsidRPr="00BF1015">
              <w:rPr>
                <w:sz w:val="16"/>
                <w:szCs w:val="16"/>
              </w:rPr>
              <w:t>Veroorzaakt o.a. spanning, rust, monumentaal etc.</w:t>
            </w:r>
            <w:r w:rsidR="00B05305" w:rsidRPr="00BF1015">
              <w:rPr>
                <w:sz w:val="20"/>
                <w:szCs w:val="20"/>
              </w:rPr>
              <w:t>)</w:t>
            </w:r>
          </w:p>
          <w:p w14:paraId="2910CCCC" w14:textId="04A687BD" w:rsidR="00BF1015" w:rsidRPr="00BF1015" w:rsidRDefault="00FC318C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3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C45A8B" w:rsidRPr="003C294E">
              <w:rPr>
                <w:sz w:val="20"/>
                <w:szCs w:val="20"/>
                <w:u w:val="single"/>
              </w:rPr>
              <w:t>Kad</w:t>
            </w:r>
            <w:r w:rsidR="00B05305" w:rsidRPr="003C294E">
              <w:rPr>
                <w:sz w:val="20"/>
                <w:szCs w:val="20"/>
                <w:u w:val="single"/>
              </w:rPr>
              <w:t>rering</w:t>
            </w:r>
            <w:r w:rsidR="003C294E">
              <w:rPr>
                <w:sz w:val="20"/>
                <w:szCs w:val="20"/>
                <w:u w:val="single"/>
              </w:rPr>
              <w:t>:</w:t>
            </w:r>
            <w:r w:rsidR="00C45A8B" w:rsidRPr="00BF1015">
              <w:rPr>
                <w:sz w:val="20"/>
                <w:szCs w:val="20"/>
              </w:rPr>
              <w:t xml:space="preserve"> (Open</w:t>
            </w:r>
            <w:r w:rsidR="00B05305">
              <w:rPr>
                <w:sz w:val="20"/>
                <w:szCs w:val="20"/>
              </w:rPr>
              <w:t xml:space="preserve"> </w:t>
            </w:r>
            <w:r w:rsidR="00590452" w:rsidRPr="00BF1015">
              <w:rPr>
                <w:sz w:val="20"/>
                <w:szCs w:val="20"/>
              </w:rPr>
              <w:t>(</w:t>
            </w:r>
            <w:r w:rsidR="00590452" w:rsidRPr="00BF1015">
              <w:rPr>
                <w:sz w:val="16"/>
                <w:szCs w:val="16"/>
              </w:rPr>
              <w:t>Werkt buiten kader door</w:t>
            </w:r>
            <w:r w:rsidR="00590452" w:rsidRPr="00BF1015">
              <w:rPr>
                <w:sz w:val="20"/>
                <w:szCs w:val="20"/>
              </w:rPr>
              <w:t>)</w:t>
            </w:r>
            <w:r w:rsidR="00B05305">
              <w:rPr>
                <w:sz w:val="20"/>
                <w:szCs w:val="20"/>
              </w:rPr>
              <w:t xml:space="preserve">, </w:t>
            </w:r>
            <w:r w:rsidR="00C45A8B" w:rsidRPr="00BF1015">
              <w:rPr>
                <w:sz w:val="20"/>
                <w:szCs w:val="20"/>
              </w:rPr>
              <w:t>gesloten</w:t>
            </w:r>
            <w:r w:rsidR="00B05305">
              <w:rPr>
                <w:sz w:val="20"/>
                <w:szCs w:val="20"/>
              </w:rPr>
              <w:t xml:space="preserve"> </w:t>
            </w:r>
            <w:r w:rsidR="00590452" w:rsidRPr="00BF1015">
              <w:rPr>
                <w:sz w:val="20"/>
                <w:szCs w:val="20"/>
              </w:rPr>
              <w:t>(</w:t>
            </w:r>
            <w:r w:rsidR="00590452" w:rsidRPr="00BF1015">
              <w:rPr>
                <w:sz w:val="16"/>
                <w:szCs w:val="16"/>
              </w:rPr>
              <w:t>Blijft binnen kader</w:t>
            </w:r>
            <w:r w:rsidR="00590452" w:rsidRPr="00BF1015">
              <w:rPr>
                <w:sz w:val="20"/>
                <w:szCs w:val="20"/>
              </w:rPr>
              <w:t>)</w:t>
            </w:r>
            <w:r w:rsidR="00C45A8B" w:rsidRPr="00BF1015">
              <w:rPr>
                <w:sz w:val="20"/>
                <w:szCs w:val="20"/>
              </w:rPr>
              <w:t>)</w:t>
            </w:r>
          </w:p>
          <w:p w14:paraId="0952769C" w14:textId="76CD137D" w:rsidR="003C294E" w:rsidRDefault="00FC318C" w:rsidP="003C294E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4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3C294E" w:rsidRPr="003C294E">
              <w:rPr>
                <w:sz w:val="20"/>
                <w:szCs w:val="20"/>
                <w:u w:val="single"/>
              </w:rPr>
              <w:t>Herhaling en ritmiek</w:t>
            </w:r>
            <w:r w:rsidR="003C294E">
              <w:rPr>
                <w:sz w:val="20"/>
                <w:szCs w:val="20"/>
                <w:u w:val="single"/>
              </w:rPr>
              <w:t>:</w:t>
            </w:r>
            <w:r w:rsidR="003C294E" w:rsidRPr="00BF1015">
              <w:rPr>
                <w:sz w:val="20"/>
                <w:szCs w:val="20"/>
              </w:rPr>
              <w:t xml:space="preserve"> (Onderbreking ook effect)</w:t>
            </w:r>
            <w:r w:rsidR="003C294E">
              <w:rPr>
                <w:sz w:val="20"/>
                <w:szCs w:val="20"/>
              </w:rPr>
              <w:t xml:space="preserve"> </w:t>
            </w:r>
            <w:r w:rsidR="003C294E" w:rsidRPr="00BF1015">
              <w:rPr>
                <w:sz w:val="20"/>
                <w:szCs w:val="20"/>
              </w:rPr>
              <w:t>(</w:t>
            </w:r>
            <w:r w:rsidR="003C294E" w:rsidRPr="00BF1015">
              <w:rPr>
                <w:sz w:val="16"/>
                <w:szCs w:val="16"/>
              </w:rPr>
              <w:t>Het oog leidend door het beeld</w:t>
            </w:r>
            <w:r w:rsidR="003C294E" w:rsidRPr="00BF1015">
              <w:rPr>
                <w:sz w:val="20"/>
                <w:szCs w:val="20"/>
              </w:rPr>
              <w:t>)</w:t>
            </w:r>
          </w:p>
          <w:p w14:paraId="01C5C889" w14:textId="04E46A73" w:rsidR="00347C7F" w:rsidRDefault="00FC318C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5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C45A8B" w:rsidRPr="003C294E">
              <w:rPr>
                <w:sz w:val="20"/>
                <w:szCs w:val="20"/>
                <w:u w:val="single"/>
              </w:rPr>
              <w:t>Ruimte en perspectief</w:t>
            </w:r>
            <w:r w:rsidR="003C294E">
              <w:rPr>
                <w:sz w:val="20"/>
                <w:szCs w:val="20"/>
                <w:u w:val="single"/>
              </w:rPr>
              <w:t>:</w:t>
            </w:r>
            <w:r w:rsidR="00C45A8B" w:rsidRPr="00BF1015">
              <w:rPr>
                <w:sz w:val="20"/>
                <w:szCs w:val="20"/>
              </w:rPr>
              <w:t xml:space="preserve"> (Voor- achtergrond/ruimtelijkheid)</w:t>
            </w:r>
            <w:r w:rsidR="003C294E">
              <w:rPr>
                <w:sz w:val="20"/>
                <w:szCs w:val="20"/>
              </w:rPr>
              <w:t xml:space="preserve"> </w:t>
            </w:r>
            <w:r w:rsidR="005F73CB" w:rsidRPr="00BF1015">
              <w:rPr>
                <w:sz w:val="20"/>
                <w:szCs w:val="20"/>
              </w:rPr>
              <w:t>(</w:t>
            </w:r>
            <w:r w:rsidR="005F73CB" w:rsidRPr="00BF1015">
              <w:rPr>
                <w:sz w:val="16"/>
                <w:szCs w:val="16"/>
              </w:rPr>
              <w:t>Door contrast, kleur, standpunt, zichtlijnen</w:t>
            </w:r>
            <w:r w:rsidR="002D1A57" w:rsidRPr="00BF1015">
              <w:rPr>
                <w:sz w:val="16"/>
                <w:szCs w:val="16"/>
              </w:rPr>
              <w:t>, etc.</w:t>
            </w:r>
            <w:r w:rsidR="002D1A57" w:rsidRPr="00BF1015">
              <w:rPr>
                <w:sz w:val="20"/>
                <w:szCs w:val="20"/>
              </w:rPr>
              <w:t>)</w:t>
            </w:r>
            <w:r w:rsidR="00B317EA" w:rsidRPr="00BF1015">
              <w:rPr>
                <w:sz w:val="20"/>
                <w:szCs w:val="20"/>
              </w:rPr>
              <w:t xml:space="preserve">, </w:t>
            </w:r>
            <w:r w:rsidR="00C45A8B" w:rsidRPr="00BF1015">
              <w:rPr>
                <w:sz w:val="20"/>
                <w:szCs w:val="20"/>
              </w:rPr>
              <w:t>Picturaal of lineair (</w:t>
            </w:r>
            <w:r w:rsidR="00BB1428" w:rsidRPr="00BF1015">
              <w:rPr>
                <w:sz w:val="16"/>
                <w:szCs w:val="16"/>
              </w:rPr>
              <w:t>Zekere zakelijkheid versus romantiserend beeld</w:t>
            </w:r>
            <w:r w:rsidR="00BB1428" w:rsidRPr="00BF1015">
              <w:rPr>
                <w:sz w:val="20"/>
                <w:szCs w:val="20"/>
              </w:rPr>
              <w:t>)</w:t>
            </w:r>
          </w:p>
          <w:p w14:paraId="5BBEAA2B" w14:textId="1C4E8C01" w:rsidR="003C294E" w:rsidRDefault="00FC318C" w:rsidP="003C294E">
            <w:pPr>
              <w:rPr>
                <w:iCs/>
                <w:sz w:val="20"/>
                <w:szCs w:val="20"/>
              </w:rPr>
            </w:pPr>
            <w:r w:rsidRPr="00A63C79">
              <w:rPr>
                <w:iCs/>
                <w:sz w:val="20"/>
                <w:szCs w:val="20"/>
              </w:rPr>
              <w:t>6</w:t>
            </w:r>
            <w:r w:rsidR="006E7776" w:rsidRPr="00A63C79">
              <w:rPr>
                <w:iCs/>
                <w:sz w:val="20"/>
                <w:szCs w:val="20"/>
              </w:rPr>
              <w:t>)</w:t>
            </w:r>
            <w:r w:rsidR="00A63C79">
              <w:rPr>
                <w:iCs/>
                <w:sz w:val="20"/>
                <w:szCs w:val="20"/>
              </w:rPr>
              <w:t xml:space="preserve"> </w:t>
            </w:r>
            <w:r w:rsidR="003C294E" w:rsidRPr="003C294E">
              <w:rPr>
                <w:iCs/>
                <w:sz w:val="20"/>
                <w:szCs w:val="20"/>
                <w:u w:val="single"/>
              </w:rPr>
              <w:t>Tijd:</w:t>
            </w:r>
            <w:r w:rsidR="003C294E" w:rsidRPr="00347C7F">
              <w:rPr>
                <w:iCs/>
                <w:sz w:val="20"/>
                <w:szCs w:val="20"/>
              </w:rPr>
              <w:t xml:space="preserve"> (Beslissend moment of tijdsbeeld)</w:t>
            </w:r>
          </w:p>
          <w:p w14:paraId="13BE4D31" w14:textId="0D3654B8" w:rsidR="004A21D3" w:rsidRDefault="00FC318C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7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4A21D3" w:rsidRPr="003C294E">
              <w:rPr>
                <w:sz w:val="20"/>
                <w:szCs w:val="20"/>
                <w:u w:val="single"/>
              </w:rPr>
              <w:t>Licht:</w:t>
            </w:r>
            <w:r w:rsidR="0096035D" w:rsidRPr="00BF1015">
              <w:rPr>
                <w:sz w:val="20"/>
                <w:szCs w:val="20"/>
              </w:rPr>
              <w:t xml:space="preserve"> </w:t>
            </w:r>
            <w:r w:rsidR="004A21D3" w:rsidRPr="00BF1015">
              <w:rPr>
                <w:sz w:val="20"/>
                <w:szCs w:val="20"/>
              </w:rPr>
              <w:t>Soort licht (Hard licht, diffuus, flits, bestaand)</w:t>
            </w:r>
            <w:r w:rsidR="00B317EA" w:rsidRPr="00BF1015">
              <w:rPr>
                <w:sz w:val="20"/>
                <w:szCs w:val="20"/>
              </w:rPr>
              <w:t xml:space="preserve">, </w:t>
            </w:r>
            <w:r w:rsidR="004A21D3" w:rsidRPr="00BF1015">
              <w:rPr>
                <w:sz w:val="20"/>
                <w:szCs w:val="20"/>
              </w:rPr>
              <w:t>Lichtrichting (Strijklicht, tegenlicht, opvallend)</w:t>
            </w:r>
            <w:r w:rsidR="003C294E">
              <w:rPr>
                <w:sz w:val="20"/>
                <w:szCs w:val="20"/>
              </w:rPr>
              <w:t xml:space="preserve"> </w:t>
            </w:r>
            <w:r w:rsidR="004A21D3" w:rsidRPr="00BF1015">
              <w:rPr>
                <w:sz w:val="20"/>
                <w:szCs w:val="20"/>
              </w:rPr>
              <w:t>(</w:t>
            </w:r>
            <w:r w:rsidR="00611BFB" w:rsidRPr="00BF1015">
              <w:rPr>
                <w:sz w:val="16"/>
                <w:szCs w:val="16"/>
              </w:rPr>
              <w:t>Sfeerbepalend, verdeling licht</w:t>
            </w:r>
            <w:r w:rsidR="003A04C7" w:rsidRPr="00BF1015">
              <w:rPr>
                <w:sz w:val="16"/>
                <w:szCs w:val="16"/>
              </w:rPr>
              <w:t xml:space="preserve"> en donker</w:t>
            </w:r>
            <w:r w:rsidR="00611BFB" w:rsidRPr="00BF1015">
              <w:rPr>
                <w:sz w:val="16"/>
                <w:szCs w:val="16"/>
              </w:rPr>
              <w:t>, ruimtewerking, licht/donker verhouding</w:t>
            </w:r>
            <w:r w:rsidR="00611BFB" w:rsidRPr="00BF1015">
              <w:rPr>
                <w:sz w:val="20"/>
                <w:szCs w:val="20"/>
              </w:rPr>
              <w:t>)</w:t>
            </w:r>
          </w:p>
          <w:p w14:paraId="6AFEC247" w14:textId="5F0DE88F" w:rsidR="008A2E81" w:rsidRDefault="00FC318C" w:rsidP="00611BFB">
            <w:pPr>
              <w:rPr>
                <w:sz w:val="20"/>
                <w:szCs w:val="20"/>
              </w:rPr>
            </w:pPr>
            <w:r w:rsidRPr="00A63C79">
              <w:rPr>
                <w:sz w:val="20"/>
                <w:szCs w:val="20"/>
              </w:rPr>
              <w:t>8, 9</w:t>
            </w:r>
            <w:r w:rsidR="006E7776" w:rsidRPr="00A63C79">
              <w:rPr>
                <w:sz w:val="20"/>
                <w:szCs w:val="20"/>
              </w:rPr>
              <w:t>)</w:t>
            </w:r>
            <w:r w:rsidR="00A63C79">
              <w:rPr>
                <w:sz w:val="20"/>
                <w:szCs w:val="20"/>
              </w:rPr>
              <w:t xml:space="preserve"> </w:t>
            </w:r>
            <w:r w:rsidR="004A21D3" w:rsidRPr="003C294E">
              <w:rPr>
                <w:sz w:val="20"/>
                <w:szCs w:val="20"/>
                <w:u w:val="single"/>
              </w:rPr>
              <w:t>Toon en kleur</w:t>
            </w:r>
            <w:r w:rsidR="00B317EA" w:rsidRPr="003C294E">
              <w:rPr>
                <w:sz w:val="20"/>
                <w:szCs w:val="20"/>
                <w:u w:val="single"/>
              </w:rPr>
              <w:t>:</w:t>
            </w:r>
            <w:r w:rsidR="00611BFB" w:rsidRPr="00BF1015">
              <w:rPr>
                <w:sz w:val="20"/>
                <w:szCs w:val="20"/>
              </w:rPr>
              <w:t xml:space="preserve"> (Contrasten, warme/koude kleuren, verzadiging, psychologisch)</w:t>
            </w:r>
            <w:r w:rsidR="003C294E">
              <w:rPr>
                <w:sz w:val="20"/>
                <w:szCs w:val="20"/>
              </w:rPr>
              <w:t xml:space="preserve"> </w:t>
            </w:r>
            <w:r w:rsidR="00611BFB" w:rsidRPr="00BF1015">
              <w:rPr>
                <w:sz w:val="20"/>
                <w:szCs w:val="20"/>
              </w:rPr>
              <w:t>(</w:t>
            </w:r>
            <w:r w:rsidR="00611BFB" w:rsidRPr="00BF1015">
              <w:rPr>
                <w:sz w:val="16"/>
                <w:szCs w:val="16"/>
              </w:rPr>
              <w:t>Accenten, ruimtelijkheid, sfeerbepalend</w:t>
            </w:r>
            <w:r w:rsidR="00611BFB" w:rsidRPr="00BF1015">
              <w:rPr>
                <w:sz w:val="20"/>
                <w:szCs w:val="20"/>
              </w:rPr>
              <w:t>)</w:t>
            </w:r>
          </w:p>
          <w:p w14:paraId="2380E180" w14:textId="0ADAD14E" w:rsidR="00347C7F" w:rsidRDefault="00FC318C" w:rsidP="00347C7F">
            <w:pPr>
              <w:rPr>
                <w:iCs/>
                <w:sz w:val="20"/>
                <w:szCs w:val="20"/>
              </w:rPr>
            </w:pPr>
            <w:r w:rsidRPr="00CF0AD8">
              <w:rPr>
                <w:iCs/>
                <w:sz w:val="20"/>
                <w:szCs w:val="20"/>
              </w:rPr>
              <w:t>10</w:t>
            </w:r>
            <w:r w:rsidR="006E7776" w:rsidRPr="00CF0AD8">
              <w:rPr>
                <w:iCs/>
                <w:sz w:val="20"/>
                <w:szCs w:val="20"/>
              </w:rPr>
              <w:t>)</w:t>
            </w:r>
            <w:r w:rsidRPr="00AD4428">
              <w:rPr>
                <w:iCs/>
                <w:sz w:val="20"/>
                <w:szCs w:val="20"/>
              </w:rPr>
              <w:t xml:space="preserve"> </w:t>
            </w:r>
            <w:r w:rsidR="00347C7F" w:rsidRPr="003C294E">
              <w:rPr>
                <w:iCs/>
                <w:sz w:val="20"/>
                <w:szCs w:val="20"/>
                <w:u w:val="single"/>
              </w:rPr>
              <w:t>Textuur:</w:t>
            </w:r>
            <w:r w:rsidR="00347C7F" w:rsidRPr="00347C7F">
              <w:rPr>
                <w:iCs/>
                <w:sz w:val="20"/>
                <w:szCs w:val="20"/>
              </w:rPr>
              <w:t xml:space="preserve"> (Materie)</w:t>
            </w:r>
            <w:r w:rsidR="003C294E">
              <w:rPr>
                <w:iCs/>
                <w:sz w:val="20"/>
                <w:szCs w:val="20"/>
              </w:rPr>
              <w:t xml:space="preserve"> </w:t>
            </w:r>
            <w:r w:rsidR="00347C7F" w:rsidRPr="00347C7F">
              <w:rPr>
                <w:iCs/>
                <w:sz w:val="20"/>
                <w:szCs w:val="20"/>
              </w:rPr>
              <w:t>(</w:t>
            </w:r>
            <w:r w:rsidR="00347C7F" w:rsidRPr="00347C7F">
              <w:rPr>
                <w:iCs/>
                <w:sz w:val="16"/>
                <w:szCs w:val="16"/>
              </w:rPr>
              <w:t>Definitie en/of voelbaar maken van materiaal</w:t>
            </w:r>
            <w:r w:rsidR="00347C7F" w:rsidRPr="00347C7F">
              <w:rPr>
                <w:iCs/>
                <w:sz w:val="20"/>
                <w:szCs w:val="20"/>
              </w:rPr>
              <w:t>)</w:t>
            </w:r>
          </w:p>
          <w:p w14:paraId="1CE3FA47" w14:textId="079C4D25" w:rsidR="003C294E" w:rsidRPr="003C294E" w:rsidRDefault="00FC318C" w:rsidP="00347C7F">
            <w:pPr>
              <w:rPr>
                <w:iCs/>
                <w:sz w:val="20"/>
                <w:szCs w:val="20"/>
                <w:u w:val="single"/>
              </w:rPr>
            </w:pPr>
            <w:r w:rsidRPr="00AD4428">
              <w:rPr>
                <w:iCs/>
                <w:sz w:val="20"/>
                <w:szCs w:val="20"/>
              </w:rPr>
              <w:t>11</w:t>
            </w:r>
            <w:r w:rsidR="006E7776" w:rsidRPr="00AD4428">
              <w:rPr>
                <w:iCs/>
                <w:sz w:val="20"/>
                <w:szCs w:val="20"/>
              </w:rPr>
              <w:t>)</w:t>
            </w:r>
            <w:r w:rsidRPr="00AD4428">
              <w:rPr>
                <w:iCs/>
                <w:sz w:val="20"/>
                <w:szCs w:val="20"/>
              </w:rPr>
              <w:t xml:space="preserve"> </w:t>
            </w:r>
            <w:r w:rsidR="003C294E" w:rsidRPr="003C294E">
              <w:rPr>
                <w:iCs/>
                <w:sz w:val="20"/>
                <w:szCs w:val="20"/>
                <w:u w:val="single"/>
              </w:rPr>
              <w:t>Presentatie:</w:t>
            </w:r>
            <w:r w:rsidR="003C294E" w:rsidRPr="003C294E">
              <w:rPr>
                <w:iCs/>
                <w:sz w:val="20"/>
                <w:szCs w:val="20"/>
              </w:rPr>
              <w:t xml:space="preserve"> Wel/niet in </w:t>
            </w:r>
            <w:r w:rsidR="00EF7E12">
              <w:rPr>
                <w:iCs/>
                <w:sz w:val="20"/>
                <w:szCs w:val="20"/>
              </w:rPr>
              <w:t xml:space="preserve">(Kleur) </w:t>
            </w:r>
            <w:r w:rsidR="003C294E" w:rsidRPr="003C294E">
              <w:rPr>
                <w:iCs/>
                <w:sz w:val="20"/>
                <w:szCs w:val="20"/>
              </w:rPr>
              <w:t>passe-partout</w:t>
            </w:r>
            <w:r w:rsidR="00EF7E12">
              <w:rPr>
                <w:iCs/>
                <w:sz w:val="20"/>
                <w:szCs w:val="20"/>
              </w:rPr>
              <w:t>, foto wel/niet in reeks</w:t>
            </w:r>
          </w:p>
          <w:p w14:paraId="1B93B3C8" w14:textId="12483393" w:rsidR="00347C7F" w:rsidRDefault="00FC318C" w:rsidP="00347C7F">
            <w:pPr>
              <w:rPr>
                <w:iCs/>
                <w:sz w:val="20"/>
                <w:szCs w:val="20"/>
              </w:rPr>
            </w:pPr>
            <w:r w:rsidRPr="00AD4428">
              <w:rPr>
                <w:iCs/>
                <w:sz w:val="20"/>
                <w:szCs w:val="20"/>
              </w:rPr>
              <w:t>12</w:t>
            </w:r>
            <w:r w:rsidR="006E7776" w:rsidRPr="00AD4428">
              <w:rPr>
                <w:iCs/>
                <w:sz w:val="20"/>
                <w:szCs w:val="20"/>
              </w:rPr>
              <w:t>)</w:t>
            </w:r>
            <w:r w:rsidRPr="00AD4428">
              <w:rPr>
                <w:iCs/>
                <w:sz w:val="20"/>
                <w:szCs w:val="20"/>
              </w:rPr>
              <w:t xml:space="preserve"> </w:t>
            </w:r>
            <w:r w:rsidR="00347C7F" w:rsidRPr="003C294E">
              <w:rPr>
                <w:iCs/>
                <w:sz w:val="20"/>
                <w:szCs w:val="20"/>
                <w:u w:val="single"/>
              </w:rPr>
              <w:t>Manipulatie:</w:t>
            </w:r>
            <w:r w:rsidR="00347C7F" w:rsidRPr="00347C7F">
              <w:rPr>
                <w:iCs/>
                <w:sz w:val="20"/>
                <w:szCs w:val="20"/>
              </w:rPr>
              <w:t xml:space="preserve"> (Vooraf, tijdens of na opname)(</w:t>
            </w:r>
            <w:r w:rsidR="00347C7F" w:rsidRPr="00347C7F">
              <w:rPr>
                <w:iCs/>
                <w:sz w:val="16"/>
                <w:szCs w:val="16"/>
              </w:rPr>
              <w:t>Iets (extra’s) vertellen</w:t>
            </w:r>
            <w:r w:rsidR="00347C7F" w:rsidRPr="00347C7F">
              <w:rPr>
                <w:iCs/>
                <w:sz w:val="20"/>
                <w:szCs w:val="20"/>
              </w:rPr>
              <w:t>)</w:t>
            </w:r>
          </w:p>
          <w:p w14:paraId="281F359A" w14:textId="76EF4B8A" w:rsidR="00347C7F" w:rsidRPr="00C051AD" w:rsidRDefault="00FC318C" w:rsidP="00347C7F">
            <w:pPr>
              <w:rPr>
                <w:sz w:val="20"/>
                <w:szCs w:val="20"/>
              </w:rPr>
            </w:pPr>
            <w:r w:rsidRPr="00AD4428">
              <w:rPr>
                <w:iCs/>
                <w:sz w:val="20"/>
                <w:szCs w:val="20"/>
              </w:rPr>
              <w:t>13</w:t>
            </w:r>
            <w:r w:rsidR="006E7776" w:rsidRPr="00AD4428">
              <w:rPr>
                <w:iCs/>
                <w:sz w:val="20"/>
                <w:szCs w:val="20"/>
              </w:rPr>
              <w:t>)</w:t>
            </w:r>
            <w:r w:rsidRPr="00AD4428">
              <w:rPr>
                <w:iCs/>
                <w:sz w:val="20"/>
                <w:szCs w:val="20"/>
              </w:rPr>
              <w:t xml:space="preserve"> </w:t>
            </w:r>
            <w:r w:rsidR="00347C7F" w:rsidRPr="003C294E">
              <w:rPr>
                <w:iCs/>
                <w:sz w:val="20"/>
                <w:szCs w:val="20"/>
                <w:u w:val="single"/>
              </w:rPr>
              <w:t>Techniek:</w:t>
            </w:r>
            <w:r w:rsidR="00347C7F" w:rsidRPr="00347C7F">
              <w:rPr>
                <w:iCs/>
                <w:sz w:val="20"/>
                <w:szCs w:val="20"/>
              </w:rPr>
              <w:t xml:space="preserve"> (Scherp, onscherp, objectief, zwart/wit, printerpapier, etc.)</w:t>
            </w:r>
          </w:p>
        </w:tc>
        <w:tc>
          <w:tcPr>
            <w:tcW w:w="2409" w:type="dxa"/>
          </w:tcPr>
          <w:p w14:paraId="50581FB9" w14:textId="77777777" w:rsidR="000110FD" w:rsidRPr="009B00B0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Hoe heeft de fotograaf zijn beeld vormgegeven?</w:t>
            </w:r>
            <w:r w:rsidR="00115D27">
              <w:rPr>
                <w:sz w:val="16"/>
                <w:szCs w:val="16"/>
              </w:rPr>
              <w:t xml:space="preserve"> (Relevante beeldelementen (</w:t>
            </w:r>
            <w:r w:rsidR="000037CC">
              <w:rPr>
                <w:sz w:val="16"/>
                <w:szCs w:val="16"/>
              </w:rPr>
              <w:t>O</w:t>
            </w:r>
            <w:r w:rsidR="00115D27">
              <w:rPr>
                <w:sz w:val="16"/>
                <w:szCs w:val="16"/>
              </w:rPr>
              <w:t>pvallen</w:t>
            </w:r>
            <w:r w:rsidR="000037CC">
              <w:rPr>
                <w:sz w:val="16"/>
                <w:szCs w:val="16"/>
              </w:rPr>
              <w:t>d</w:t>
            </w:r>
            <w:r w:rsidR="00115D27">
              <w:rPr>
                <w:sz w:val="16"/>
                <w:szCs w:val="16"/>
              </w:rPr>
              <w:t>, minder opvallend en opvallend afwezig))</w:t>
            </w:r>
          </w:p>
        </w:tc>
      </w:tr>
      <w:tr w:rsidR="000110FD" w14:paraId="35F63042" w14:textId="77777777" w:rsidTr="00B71314">
        <w:tc>
          <w:tcPr>
            <w:tcW w:w="1555" w:type="dxa"/>
          </w:tcPr>
          <w:p w14:paraId="454989AB" w14:textId="77777777" w:rsidR="000110FD" w:rsidRPr="00DB3E5C" w:rsidRDefault="000110FD" w:rsidP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3: </w:t>
            </w:r>
            <w:r w:rsidRPr="00DB3E5C">
              <w:rPr>
                <w:b/>
                <w:sz w:val="20"/>
                <w:szCs w:val="20"/>
              </w:rPr>
              <w:t>Interpreteren</w:t>
            </w:r>
          </w:p>
          <w:p w14:paraId="313334C5" w14:textId="77777777" w:rsidR="00316B30" w:rsidRPr="008001DF" w:rsidRDefault="00A07A77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(Subjectief</w:t>
            </w:r>
            <w:r w:rsidR="008001DF" w:rsidRPr="008001DF">
              <w:rPr>
                <w:sz w:val="16"/>
                <w:szCs w:val="16"/>
              </w:rPr>
              <w:t>, inhoudelijk van aard)</w:t>
            </w:r>
          </w:p>
        </w:tc>
        <w:tc>
          <w:tcPr>
            <w:tcW w:w="7371" w:type="dxa"/>
          </w:tcPr>
          <w:p w14:paraId="147C46A1" w14:textId="74A04DAC" w:rsidR="000110FD" w:rsidRPr="00556B37" w:rsidRDefault="007F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Interpreteer foto</w:t>
            </w:r>
            <w:r w:rsidR="00650717">
              <w:rPr>
                <w:sz w:val="20"/>
                <w:szCs w:val="20"/>
              </w:rPr>
              <w:t xml:space="preserve"> op basis van beschrijving en analyse</w:t>
            </w:r>
            <w:r w:rsidR="00C82D16">
              <w:rPr>
                <w:sz w:val="20"/>
                <w:szCs w:val="20"/>
              </w:rPr>
              <w:t xml:space="preserve">. </w:t>
            </w:r>
            <w:r w:rsidR="005E44BB" w:rsidRPr="00556B37">
              <w:rPr>
                <w:sz w:val="20"/>
                <w:szCs w:val="20"/>
              </w:rPr>
              <w:t>Invalshoeken</w:t>
            </w:r>
            <w:r w:rsidR="00C82D16">
              <w:rPr>
                <w:sz w:val="20"/>
                <w:szCs w:val="20"/>
              </w:rPr>
              <w:t>:</w:t>
            </w:r>
          </w:p>
          <w:p w14:paraId="7EAE58E3" w14:textId="65F0402C" w:rsidR="005E44BB" w:rsidRPr="00556B37" w:rsidRDefault="00E0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E44BB" w:rsidRPr="00556B37">
              <w:rPr>
                <w:sz w:val="20"/>
                <w:szCs w:val="20"/>
              </w:rPr>
              <w:t xml:space="preserve"> </w:t>
            </w:r>
            <w:r w:rsidR="005E44BB" w:rsidRPr="00E04560">
              <w:rPr>
                <w:sz w:val="20"/>
                <w:szCs w:val="20"/>
                <w:u w:val="single"/>
              </w:rPr>
              <w:t>Onderwerp</w:t>
            </w:r>
            <w:r w:rsidR="00E94A94">
              <w:rPr>
                <w:sz w:val="20"/>
                <w:szCs w:val="20"/>
                <w:u w:val="single"/>
              </w:rPr>
              <w:t>:</w:t>
            </w:r>
            <w:r w:rsidR="005E44BB" w:rsidRPr="00556B37">
              <w:rPr>
                <w:sz w:val="20"/>
                <w:szCs w:val="20"/>
              </w:rPr>
              <w:t xml:space="preserve"> (Genre, Thema)</w:t>
            </w:r>
          </w:p>
          <w:p w14:paraId="01950AD5" w14:textId="4CDABDBD" w:rsidR="005E44BB" w:rsidRPr="00556B37" w:rsidRDefault="00E0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E44BB" w:rsidRPr="00556B37">
              <w:rPr>
                <w:sz w:val="20"/>
                <w:szCs w:val="20"/>
              </w:rPr>
              <w:t xml:space="preserve"> </w:t>
            </w:r>
            <w:r w:rsidR="005E44BB" w:rsidRPr="00E04560">
              <w:rPr>
                <w:sz w:val="20"/>
                <w:szCs w:val="20"/>
                <w:u w:val="single"/>
              </w:rPr>
              <w:t>Boodschap, bedoeling</w:t>
            </w:r>
            <w:r w:rsidR="00E94A94">
              <w:rPr>
                <w:sz w:val="20"/>
                <w:szCs w:val="20"/>
                <w:u w:val="single"/>
              </w:rPr>
              <w:t>:</w:t>
            </w:r>
            <w:r w:rsidR="005E44BB" w:rsidRPr="00E04560">
              <w:rPr>
                <w:sz w:val="20"/>
                <w:szCs w:val="20"/>
              </w:rPr>
              <w:t xml:space="preserve"> </w:t>
            </w:r>
            <w:r w:rsidR="005E44BB" w:rsidRPr="00556B37">
              <w:rPr>
                <w:sz w:val="20"/>
                <w:szCs w:val="20"/>
              </w:rPr>
              <w:t xml:space="preserve">(Informeren, </w:t>
            </w:r>
            <w:r w:rsidR="00265D25">
              <w:rPr>
                <w:sz w:val="20"/>
                <w:szCs w:val="20"/>
              </w:rPr>
              <w:t>u</w:t>
            </w:r>
            <w:r w:rsidR="005E44BB" w:rsidRPr="00556B37">
              <w:rPr>
                <w:sz w:val="20"/>
                <w:szCs w:val="20"/>
              </w:rPr>
              <w:t xml:space="preserve">iten, </w:t>
            </w:r>
            <w:r w:rsidR="00265D25">
              <w:rPr>
                <w:sz w:val="20"/>
                <w:szCs w:val="20"/>
              </w:rPr>
              <w:t>k</w:t>
            </w:r>
            <w:r w:rsidR="005E44BB" w:rsidRPr="00556B37">
              <w:rPr>
                <w:sz w:val="20"/>
                <w:szCs w:val="20"/>
              </w:rPr>
              <w:t xml:space="preserve">waliteitsfoto, </w:t>
            </w:r>
            <w:r w:rsidR="00265D25">
              <w:rPr>
                <w:sz w:val="20"/>
                <w:szCs w:val="20"/>
              </w:rPr>
              <w:t>i</w:t>
            </w:r>
            <w:r w:rsidR="005E44BB" w:rsidRPr="00556B37">
              <w:rPr>
                <w:sz w:val="20"/>
                <w:szCs w:val="20"/>
              </w:rPr>
              <w:t>e</w:t>
            </w:r>
            <w:r w:rsidR="009B00B0" w:rsidRPr="00556B37">
              <w:rPr>
                <w:sz w:val="20"/>
                <w:szCs w:val="20"/>
              </w:rPr>
              <w:t>t</w:t>
            </w:r>
            <w:r w:rsidR="005E44BB" w:rsidRPr="00556B37">
              <w:rPr>
                <w:sz w:val="20"/>
                <w:szCs w:val="20"/>
              </w:rPr>
              <w:t xml:space="preserve">s gedaan krijgen, </w:t>
            </w:r>
            <w:r w:rsidR="00265D25">
              <w:rPr>
                <w:sz w:val="20"/>
                <w:szCs w:val="20"/>
              </w:rPr>
              <w:t>a</w:t>
            </w:r>
            <w:r w:rsidR="005E44BB" w:rsidRPr="00556B37">
              <w:rPr>
                <w:sz w:val="20"/>
                <w:szCs w:val="20"/>
              </w:rPr>
              <w:t xml:space="preserve">andacht, </w:t>
            </w:r>
            <w:r w:rsidR="00265D25">
              <w:rPr>
                <w:sz w:val="20"/>
                <w:szCs w:val="20"/>
              </w:rPr>
              <w:t>v</w:t>
            </w:r>
            <w:r w:rsidR="005E44BB" w:rsidRPr="00556B37">
              <w:rPr>
                <w:sz w:val="20"/>
                <w:szCs w:val="20"/>
              </w:rPr>
              <w:t>erduidelijken)</w:t>
            </w:r>
          </w:p>
          <w:p w14:paraId="4DCD455A" w14:textId="7EADC8C2" w:rsidR="008A2E81" w:rsidRDefault="005E44BB">
            <w:r w:rsidRPr="00556B37">
              <w:rPr>
                <w:sz w:val="20"/>
                <w:szCs w:val="20"/>
              </w:rPr>
              <w:t>3</w:t>
            </w:r>
            <w:r w:rsidR="00E04560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 xml:space="preserve"> </w:t>
            </w:r>
            <w:r w:rsidRPr="00E04560">
              <w:rPr>
                <w:sz w:val="20"/>
                <w:szCs w:val="20"/>
                <w:u w:val="single"/>
              </w:rPr>
              <w:t>Betekenis</w:t>
            </w:r>
            <w:r w:rsidR="00E94A94">
              <w:rPr>
                <w:sz w:val="20"/>
                <w:szCs w:val="20"/>
                <w:u w:val="single"/>
              </w:rPr>
              <w:t>:</w:t>
            </w:r>
            <w:r w:rsidRPr="00E04560">
              <w:rPr>
                <w:sz w:val="20"/>
                <w:szCs w:val="20"/>
              </w:rPr>
              <w:t xml:space="preserve"> </w:t>
            </w:r>
            <w:r w:rsidRPr="00556B37">
              <w:rPr>
                <w:sz w:val="20"/>
                <w:szCs w:val="20"/>
              </w:rPr>
              <w:t>(</w:t>
            </w:r>
            <w:r w:rsidR="00162008" w:rsidRPr="00556B37">
              <w:rPr>
                <w:sz w:val="20"/>
                <w:szCs w:val="20"/>
              </w:rPr>
              <w:t>T</w:t>
            </w:r>
            <w:r w:rsidRPr="00556B37">
              <w:rPr>
                <w:sz w:val="20"/>
                <w:szCs w:val="20"/>
              </w:rPr>
              <w:t xml:space="preserve">ekens, </w:t>
            </w:r>
            <w:r w:rsidR="00265D25">
              <w:rPr>
                <w:sz w:val="20"/>
                <w:szCs w:val="20"/>
              </w:rPr>
              <w:t>s</w:t>
            </w:r>
            <w:r w:rsidRPr="00556B37">
              <w:rPr>
                <w:sz w:val="20"/>
                <w:szCs w:val="20"/>
              </w:rPr>
              <w:t xml:space="preserve">ymbolen) (Connotatie, </w:t>
            </w:r>
            <w:r w:rsidR="00265D25">
              <w:rPr>
                <w:sz w:val="20"/>
                <w:szCs w:val="20"/>
              </w:rPr>
              <w:t>m</w:t>
            </w:r>
            <w:r w:rsidRPr="00556B37">
              <w:rPr>
                <w:sz w:val="20"/>
                <w:szCs w:val="20"/>
              </w:rPr>
              <w:t>eerduidigheid)</w:t>
            </w:r>
          </w:p>
        </w:tc>
        <w:tc>
          <w:tcPr>
            <w:tcW w:w="2409" w:type="dxa"/>
          </w:tcPr>
          <w:p w14:paraId="77C404B9" w14:textId="77777777" w:rsidR="000110FD" w:rsidRPr="009B00B0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Waar gaat de foto over (Inhoud)? Wat wil de fotograaf</w:t>
            </w:r>
            <w:r w:rsidR="00375812">
              <w:rPr>
                <w:sz w:val="16"/>
                <w:szCs w:val="16"/>
              </w:rPr>
              <w:t xml:space="preserve"> </w:t>
            </w:r>
            <w:r w:rsidRPr="009B00B0">
              <w:rPr>
                <w:sz w:val="16"/>
                <w:szCs w:val="16"/>
              </w:rPr>
              <w:t>(Boodschap</w:t>
            </w:r>
            <w:r w:rsidR="00375812">
              <w:rPr>
                <w:sz w:val="16"/>
                <w:szCs w:val="16"/>
              </w:rPr>
              <w:t xml:space="preserve"> (Verhaal/bedoeling)</w:t>
            </w:r>
            <w:r w:rsidRPr="009B00B0">
              <w:rPr>
                <w:sz w:val="16"/>
                <w:szCs w:val="16"/>
              </w:rPr>
              <w:t>)? Wat is de reactie van de kijker op het onderwerp? Waar word je door geraakt (Betekenis)?</w:t>
            </w:r>
          </w:p>
        </w:tc>
      </w:tr>
      <w:tr w:rsidR="000110FD" w14:paraId="7267BEFE" w14:textId="77777777" w:rsidTr="00B71314">
        <w:tc>
          <w:tcPr>
            <w:tcW w:w="1555" w:type="dxa"/>
          </w:tcPr>
          <w:p w14:paraId="40A621FA" w14:textId="77777777" w:rsidR="000110FD" w:rsidRPr="00DB3E5C" w:rsidRDefault="000110FD">
            <w:pPr>
              <w:rPr>
                <w:sz w:val="20"/>
                <w:szCs w:val="20"/>
              </w:rPr>
            </w:pPr>
            <w:r w:rsidRPr="00DB3E5C">
              <w:rPr>
                <w:sz w:val="20"/>
                <w:szCs w:val="20"/>
              </w:rPr>
              <w:t xml:space="preserve">Pijler 4: </w:t>
            </w:r>
            <w:r w:rsidRPr="00DB3E5C">
              <w:rPr>
                <w:b/>
                <w:sz w:val="20"/>
                <w:szCs w:val="20"/>
              </w:rPr>
              <w:t>Waarderen</w:t>
            </w:r>
          </w:p>
          <w:p w14:paraId="40725108" w14:textId="77777777" w:rsidR="00316B30" w:rsidRPr="008001DF" w:rsidRDefault="008001DF" w:rsidP="009A004D">
            <w:pPr>
              <w:rPr>
                <w:sz w:val="16"/>
                <w:szCs w:val="16"/>
              </w:rPr>
            </w:pPr>
            <w:r w:rsidRPr="008001DF">
              <w:rPr>
                <w:sz w:val="16"/>
                <w:szCs w:val="16"/>
              </w:rPr>
              <w:t>(Subjectief, inhoudelijk van aard)</w:t>
            </w:r>
          </w:p>
        </w:tc>
        <w:tc>
          <w:tcPr>
            <w:tcW w:w="7371" w:type="dxa"/>
          </w:tcPr>
          <w:p w14:paraId="7C9B783E" w14:textId="77777777" w:rsidR="000110FD" w:rsidRPr="00556B37" w:rsidRDefault="00821B01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Doelen (Wat staat er op? Hoe staat het er</w:t>
            </w:r>
            <w:r w:rsidR="009B00B0" w:rsidRPr="00556B37">
              <w:rPr>
                <w:sz w:val="20"/>
                <w:szCs w:val="20"/>
              </w:rPr>
              <w:t xml:space="preserve"> </w:t>
            </w:r>
            <w:r w:rsidRPr="00556B37">
              <w:rPr>
                <w:sz w:val="20"/>
                <w:szCs w:val="20"/>
              </w:rPr>
              <w:t>op? Waar gaat het over?</w:t>
            </w:r>
          </w:p>
          <w:p w14:paraId="7360E8A4" w14:textId="77777777" w:rsidR="00821B01" w:rsidRPr="00556B37" w:rsidRDefault="00821B01">
            <w:pPr>
              <w:rPr>
                <w:sz w:val="20"/>
                <w:szCs w:val="20"/>
              </w:rPr>
            </w:pPr>
            <w:r w:rsidRPr="00556B37">
              <w:rPr>
                <w:sz w:val="20"/>
                <w:szCs w:val="20"/>
              </w:rPr>
              <w:t>Invalshoeken (Realisme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</w:t>
            </w:r>
            <w:r w:rsidR="003276EC" w:rsidRPr="00556B37">
              <w:rPr>
                <w:b/>
                <w:sz w:val="16"/>
                <w:szCs w:val="16"/>
              </w:rPr>
              <w:t>wereld</w:t>
            </w:r>
            <w:r w:rsidR="003276EC" w:rsidRPr="00556B37">
              <w:rPr>
                <w:sz w:val="16"/>
                <w:szCs w:val="16"/>
              </w:rPr>
              <w:t xml:space="preserve"> is het uitgangspunt van de fotograaf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Expressionisme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</w:t>
            </w:r>
            <w:r w:rsidR="003276EC" w:rsidRPr="00556B37">
              <w:rPr>
                <w:b/>
                <w:sz w:val="16"/>
                <w:szCs w:val="16"/>
              </w:rPr>
              <w:t>fotograaf</w:t>
            </w:r>
            <w:r w:rsidR="003276EC" w:rsidRPr="00556B37">
              <w:rPr>
                <w:sz w:val="16"/>
                <w:szCs w:val="16"/>
              </w:rPr>
              <w:t xml:space="preserve"> schept zijn eigen wereld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Instrumentalisme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fotograaf probeert met zijn foto’s een </w:t>
            </w:r>
            <w:r w:rsidR="003276EC" w:rsidRPr="00556B37">
              <w:rPr>
                <w:b/>
                <w:sz w:val="16"/>
                <w:szCs w:val="16"/>
              </w:rPr>
              <w:t>doel</w:t>
            </w:r>
            <w:r w:rsidR="003276EC" w:rsidRPr="00556B37">
              <w:rPr>
                <w:sz w:val="16"/>
                <w:szCs w:val="16"/>
              </w:rPr>
              <w:t xml:space="preserve"> te bereiken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, Formalisme</w:t>
            </w:r>
            <w:r w:rsidR="003276EC" w:rsidRPr="00556B37">
              <w:rPr>
                <w:sz w:val="20"/>
                <w:szCs w:val="20"/>
              </w:rPr>
              <w:t xml:space="preserve"> (</w:t>
            </w:r>
            <w:r w:rsidR="003276EC" w:rsidRPr="00556B37">
              <w:rPr>
                <w:sz w:val="16"/>
                <w:szCs w:val="16"/>
              </w:rPr>
              <w:t xml:space="preserve">De fotograaf wil schoonheid of </w:t>
            </w:r>
            <w:r w:rsidR="003276EC" w:rsidRPr="00556B37">
              <w:rPr>
                <w:b/>
                <w:sz w:val="16"/>
                <w:szCs w:val="16"/>
              </w:rPr>
              <w:t>vorm</w:t>
            </w:r>
            <w:r w:rsidR="003276EC" w:rsidRPr="00556B37">
              <w:rPr>
                <w:sz w:val="16"/>
                <w:szCs w:val="16"/>
              </w:rPr>
              <w:t xml:space="preserve"> laten zien</w:t>
            </w:r>
            <w:r w:rsidR="003276EC" w:rsidRPr="00556B37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>)</w:t>
            </w:r>
          </w:p>
          <w:p w14:paraId="67C9E12C" w14:textId="398E3DBD" w:rsidR="008A2E81" w:rsidRDefault="00821B01" w:rsidP="007C739F">
            <w:r w:rsidRPr="00556B37">
              <w:rPr>
                <w:sz w:val="20"/>
                <w:szCs w:val="20"/>
              </w:rPr>
              <w:t>Veel gebruikte criteria (</w:t>
            </w:r>
            <w:r w:rsidR="00E95029">
              <w:rPr>
                <w:sz w:val="20"/>
                <w:szCs w:val="20"/>
              </w:rPr>
              <w:t>Authenticiteit, (</w:t>
            </w:r>
            <w:r w:rsidRPr="00556B37">
              <w:rPr>
                <w:sz w:val="20"/>
                <w:szCs w:val="20"/>
              </w:rPr>
              <w:t>Originaliteit</w:t>
            </w:r>
            <w:r w:rsidR="00E95029">
              <w:rPr>
                <w:sz w:val="20"/>
                <w:szCs w:val="20"/>
              </w:rPr>
              <w:t>)</w:t>
            </w:r>
            <w:r w:rsidRPr="00556B37">
              <w:rPr>
                <w:sz w:val="20"/>
                <w:szCs w:val="20"/>
              </w:rPr>
              <w:t xml:space="preserve">, </w:t>
            </w:r>
            <w:r w:rsidR="00265D25">
              <w:rPr>
                <w:sz w:val="20"/>
                <w:szCs w:val="20"/>
              </w:rPr>
              <w:t>v</w:t>
            </w:r>
            <w:r w:rsidRPr="00556B37">
              <w:rPr>
                <w:sz w:val="20"/>
                <w:szCs w:val="20"/>
              </w:rPr>
              <w:t>akmanschap)</w:t>
            </w:r>
          </w:p>
        </w:tc>
        <w:tc>
          <w:tcPr>
            <w:tcW w:w="2409" w:type="dxa"/>
          </w:tcPr>
          <w:p w14:paraId="46D05017" w14:textId="77777777" w:rsidR="000110FD" w:rsidRDefault="00515E98">
            <w:pPr>
              <w:rPr>
                <w:sz w:val="16"/>
                <w:szCs w:val="16"/>
              </w:rPr>
            </w:pPr>
            <w:r w:rsidRPr="009B00B0">
              <w:rPr>
                <w:sz w:val="16"/>
                <w:szCs w:val="16"/>
              </w:rPr>
              <w:t>Wat vind ik er van?</w:t>
            </w:r>
          </w:p>
          <w:p w14:paraId="409D6CE7" w14:textId="77777777" w:rsidR="00574E18" w:rsidRPr="009B00B0" w:rsidRDefault="00574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is goed/OK/minder</w:t>
            </w:r>
            <w:r w:rsidR="003276EC">
              <w:rPr>
                <w:sz w:val="16"/>
                <w:szCs w:val="16"/>
              </w:rPr>
              <w:t xml:space="preserve"> geslaagd.</w:t>
            </w:r>
          </w:p>
        </w:tc>
      </w:tr>
      <w:tr w:rsidR="00AD71D8" w14:paraId="4AD5748C" w14:textId="77777777" w:rsidTr="00356A14">
        <w:tc>
          <w:tcPr>
            <w:tcW w:w="11335" w:type="dxa"/>
            <w:gridSpan w:val="3"/>
          </w:tcPr>
          <w:p w14:paraId="36392F39" w14:textId="5A42D041" w:rsidR="00AD71D8" w:rsidRPr="009F5B46" w:rsidRDefault="00AD71D8">
            <w:pPr>
              <w:rPr>
                <w:sz w:val="20"/>
                <w:szCs w:val="20"/>
              </w:rPr>
            </w:pPr>
            <w:r w:rsidRPr="009F5B46">
              <w:rPr>
                <w:sz w:val="20"/>
                <w:szCs w:val="20"/>
              </w:rPr>
              <w:t>Eerste blik: Inhoud (Wat) &lt; &gt; Vorm (Hoe) | Genre (Benoemen) | Essentie | Meerdere interpretaties &gt; Rijkere foto(‘s).</w:t>
            </w:r>
          </w:p>
        </w:tc>
      </w:tr>
    </w:tbl>
    <w:p w14:paraId="7A47163E" w14:textId="77777777" w:rsidR="00543FD5" w:rsidRDefault="00543FD5" w:rsidP="002E0F86"/>
    <w:p w14:paraId="111717C1" w14:textId="7F406040" w:rsidR="000110FD" w:rsidRDefault="000110FD" w:rsidP="00AD71D8"/>
    <w:sectPr w:rsidR="000110FD" w:rsidSect="005A4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3755" w14:textId="77777777" w:rsidR="00D94C17" w:rsidRDefault="00D94C17" w:rsidP="000110FD">
      <w:pPr>
        <w:spacing w:after="0" w:line="240" w:lineRule="auto"/>
      </w:pPr>
      <w:r>
        <w:separator/>
      </w:r>
    </w:p>
  </w:endnote>
  <w:endnote w:type="continuationSeparator" w:id="0">
    <w:p w14:paraId="41DA76F7" w14:textId="77777777" w:rsidR="00D94C17" w:rsidRDefault="00D94C17" w:rsidP="0001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4C36" w14:textId="77777777" w:rsidR="003C0A59" w:rsidRDefault="003C0A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7F85" w14:textId="77777777" w:rsidR="003C0A59" w:rsidRDefault="003C0A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901B" w14:textId="77777777" w:rsidR="003C0A59" w:rsidRDefault="003C0A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8130" w14:textId="77777777" w:rsidR="00D94C17" w:rsidRDefault="00D94C17" w:rsidP="000110FD">
      <w:pPr>
        <w:spacing w:after="0" w:line="240" w:lineRule="auto"/>
      </w:pPr>
      <w:r>
        <w:separator/>
      </w:r>
    </w:p>
  </w:footnote>
  <w:footnote w:type="continuationSeparator" w:id="0">
    <w:p w14:paraId="3B4056DF" w14:textId="77777777" w:rsidR="00D94C17" w:rsidRDefault="00D94C17" w:rsidP="0001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C71" w14:textId="77777777" w:rsidR="003C0A59" w:rsidRDefault="003C0A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70BC" w14:textId="77E58860" w:rsidR="000110FD" w:rsidRDefault="00D642C7">
    <w:pPr>
      <w:pStyle w:val="Koptekst"/>
      <w:rPr>
        <w:sz w:val="16"/>
        <w:szCs w:val="16"/>
      </w:rPr>
    </w:pPr>
    <w:r w:rsidRPr="005579D7">
      <w:rPr>
        <w:sz w:val="20"/>
        <w:szCs w:val="20"/>
      </w:rPr>
      <w:t>Referentieblad</w:t>
    </w:r>
    <w:r w:rsidR="000110FD" w:rsidRPr="005579D7">
      <w:rPr>
        <w:sz w:val="20"/>
        <w:szCs w:val="20"/>
      </w:rPr>
      <w:t xml:space="preserve"> foto</w:t>
    </w:r>
    <w:r w:rsidR="00D95512" w:rsidRPr="005579D7">
      <w:rPr>
        <w:sz w:val="20"/>
        <w:szCs w:val="20"/>
      </w:rPr>
      <w:t>’</w:t>
    </w:r>
    <w:r w:rsidR="000110FD" w:rsidRPr="005579D7">
      <w:rPr>
        <w:sz w:val="20"/>
        <w:szCs w:val="20"/>
      </w:rPr>
      <w:t>s bespreken</w:t>
    </w:r>
    <w:r w:rsidR="00D95512">
      <w:t xml:space="preserve"> </w:t>
    </w:r>
    <w:r w:rsidR="00D95512">
      <w:rPr>
        <w:sz w:val="16"/>
        <w:szCs w:val="16"/>
      </w:rPr>
      <w:t>[(</w:t>
    </w:r>
    <w:r w:rsidR="00C103B9">
      <w:rPr>
        <w:sz w:val="16"/>
        <w:szCs w:val="16"/>
      </w:rPr>
      <w:t>Bron: Boek en cursusmateriaal</w:t>
    </w:r>
    <w:r w:rsidR="00AF1DC6">
      <w:rPr>
        <w:sz w:val="16"/>
        <w:szCs w:val="16"/>
      </w:rPr>
      <w:t xml:space="preserve"> (2018)</w:t>
    </w:r>
    <w:r w:rsidR="00C103B9">
      <w:rPr>
        <w:sz w:val="16"/>
        <w:szCs w:val="16"/>
      </w:rPr>
      <w:t xml:space="preserve"> “Over foto’s gesproken, een inleiding”)</w:t>
    </w:r>
    <w:r w:rsidR="004A334E" w:rsidRPr="00B4232F">
      <w:rPr>
        <w:sz w:val="16"/>
        <w:szCs w:val="16"/>
      </w:rPr>
      <w:t xml:space="preserve">(Rev </w:t>
    </w:r>
    <w:r w:rsidR="00E52F28">
      <w:rPr>
        <w:sz w:val="16"/>
        <w:szCs w:val="16"/>
      </w:rPr>
      <w:t>1</w:t>
    </w:r>
    <w:r w:rsidR="004A334E" w:rsidRPr="00B4232F">
      <w:rPr>
        <w:sz w:val="16"/>
        <w:szCs w:val="16"/>
      </w:rPr>
      <w:t xml:space="preserve"> (20</w:t>
    </w:r>
    <w:r w:rsidR="00E52F28">
      <w:rPr>
        <w:sz w:val="16"/>
        <w:szCs w:val="16"/>
      </w:rPr>
      <w:t>221023</w:t>
    </w:r>
    <w:r w:rsidR="004A334E" w:rsidRPr="00B4232F">
      <w:rPr>
        <w:sz w:val="16"/>
        <w:szCs w:val="16"/>
      </w:rPr>
      <w:t>))</w:t>
    </w:r>
    <w:r w:rsidR="00C103B9">
      <w:rPr>
        <w:sz w:val="16"/>
        <w:szCs w:val="16"/>
      </w:rPr>
      <w:t>(</w:t>
    </w:r>
    <w:r w:rsidR="00654B41">
      <w:rPr>
        <w:rFonts w:cstheme="minorHAnsi"/>
        <w:sz w:val="16"/>
        <w:szCs w:val="16"/>
      </w:rPr>
      <w:t>©</w:t>
    </w:r>
    <w:r w:rsidR="00654B41">
      <w:rPr>
        <w:sz w:val="16"/>
        <w:szCs w:val="16"/>
      </w:rPr>
      <w:t xml:space="preserve"> MP20</w:t>
    </w:r>
    <w:r w:rsidR="00E52F28">
      <w:rPr>
        <w:sz w:val="16"/>
        <w:szCs w:val="16"/>
      </w:rPr>
      <w:t>22</w:t>
    </w:r>
    <w:r w:rsidR="00C103B9">
      <w:rPr>
        <w:sz w:val="16"/>
        <w:szCs w:val="16"/>
      </w:rPr>
      <w:t>)</w:t>
    </w:r>
    <w:r w:rsidR="00D95512">
      <w:rPr>
        <w:sz w:val="16"/>
        <w:szCs w:val="16"/>
      </w:rPr>
      <w:t>]</w:t>
    </w:r>
  </w:p>
  <w:p w14:paraId="16027F77" w14:textId="1E8D9AD2" w:rsidR="00306D7E" w:rsidRPr="005579D7" w:rsidRDefault="00306D7E">
    <w:pPr>
      <w:pStyle w:val="Koptekst"/>
      <w:rPr>
        <w:sz w:val="20"/>
        <w:szCs w:val="20"/>
      </w:rPr>
    </w:pPr>
    <w:r w:rsidRPr="005579D7">
      <w:rPr>
        <w:sz w:val="20"/>
        <w:szCs w:val="20"/>
      </w:rPr>
      <w:t xml:space="preserve">Blad </w:t>
    </w:r>
    <w:r w:rsidRPr="005579D7">
      <w:rPr>
        <w:sz w:val="20"/>
        <w:szCs w:val="20"/>
      </w:rPr>
      <w:fldChar w:fldCharType="begin"/>
    </w:r>
    <w:r w:rsidRPr="005579D7">
      <w:rPr>
        <w:sz w:val="20"/>
        <w:szCs w:val="20"/>
      </w:rPr>
      <w:instrText>PAGE   \* MERGEFORMAT</w:instrText>
    </w:r>
    <w:r w:rsidRPr="005579D7">
      <w:rPr>
        <w:sz w:val="20"/>
        <w:szCs w:val="20"/>
      </w:rPr>
      <w:fldChar w:fldCharType="separate"/>
    </w:r>
    <w:r w:rsidRPr="005579D7">
      <w:rPr>
        <w:sz w:val="20"/>
        <w:szCs w:val="20"/>
      </w:rPr>
      <w:t>1</w:t>
    </w:r>
    <w:r w:rsidRPr="005579D7">
      <w:rPr>
        <w:sz w:val="20"/>
        <w:szCs w:val="20"/>
      </w:rPr>
      <w:fldChar w:fldCharType="end"/>
    </w:r>
    <w:r w:rsidRPr="005579D7">
      <w:rPr>
        <w:sz w:val="20"/>
        <w:szCs w:val="20"/>
      </w:rPr>
      <w:t xml:space="preserve"> van </w:t>
    </w:r>
    <w:r w:rsidR="003C0A59">
      <w:rPr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5B5" w14:textId="77777777" w:rsidR="003C0A59" w:rsidRDefault="003C0A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D"/>
    <w:rsid w:val="000037CC"/>
    <w:rsid w:val="000110FD"/>
    <w:rsid w:val="000448C0"/>
    <w:rsid w:val="000C27B6"/>
    <w:rsid w:val="00115D27"/>
    <w:rsid w:val="00162008"/>
    <w:rsid w:val="001A112C"/>
    <w:rsid w:val="001A42C4"/>
    <w:rsid w:val="00207D9E"/>
    <w:rsid w:val="002634EB"/>
    <w:rsid w:val="00265D25"/>
    <w:rsid w:val="00273803"/>
    <w:rsid w:val="002C4D69"/>
    <w:rsid w:val="002D1A57"/>
    <w:rsid w:val="002E0F86"/>
    <w:rsid w:val="002F3E1A"/>
    <w:rsid w:val="002F71FE"/>
    <w:rsid w:val="00306D7E"/>
    <w:rsid w:val="003072E9"/>
    <w:rsid w:val="00316B30"/>
    <w:rsid w:val="00316FFF"/>
    <w:rsid w:val="003276EC"/>
    <w:rsid w:val="00347C7F"/>
    <w:rsid w:val="003566D8"/>
    <w:rsid w:val="00375812"/>
    <w:rsid w:val="003A04C7"/>
    <w:rsid w:val="003A59DC"/>
    <w:rsid w:val="003A6AF7"/>
    <w:rsid w:val="003B3D15"/>
    <w:rsid w:val="003C0A59"/>
    <w:rsid w:val="003C294E"/>
    <w:rsid w:val="004A21D3"/>
    <w:rsid w:val="004A334E"/>
    <w:rsid w:val="004A38E4"/>
    <w:rsid w:val="004E3302"/>
    <w:rsid w:val="00515E98"/>
    <w:rsid w:val="00543FD5"/>
    <w:rsid w:val="00556B37"/>
    <w:rsid w:val="005579D7"/>
    <w:rsid w:val="00574E18"/>
    <w:rsid w:val="00590452"/>
    <w:rsid w:val="005A47B0"/>
    <w:rsid w:val="005B61F3"/>
    <w:rsid w:val="005C467C"/>
    <w:rsid w:val="005E0002"/>
    <w:rsid w:val="005E09D7"/>
    <w:rsid w:val="005E1BC6"/>
    <w:rsid w:val="005E44BB"/>
    <w:rsid w:val="005F73CB"/>
    <w:rsid w:val="00611BFB"/>
    <w:rsid w:val="00650717"/>
    <w:rsid w:val="00654B41"/>
    <w:rsid w:val="006C79CA"/>
    <w:rsid w:val="006E7776"/>
    <w:rsid w:val="00723DDC"/>
    <w:rsid w:val="0075615E"/>
    <w:rsid w:val="00794F7B"/>
    <w:rsid w:val="007A3333"/>
    <w:rsid w:val="007C739F"/>
    <w:rsid w:val="007F72D1"/>
    <w:rsid w:val="008001DF"/>
    <w:rsid w:val="008061B3"/>
    <w:rsid w:val="00812DC6"/>
    <w:rsid w:val="00821B01"/>
    <w:rsid w:val="00826AA8"/>
    <w:rsid w:val="00854A9C"/>
    <w:rsid w:val="00880431"/>
    <w:rsid w:val="00885EA9"/>
    <w:rsid w:val="008907FC"/>
    <w:rsid w:val="0089309F"/>
    <w:rsid w:val="008A2E81"/>
    <w:rsid w:val="009458F0"/>
    <w:rsid w:val="0096035D"/>
    <w:rsid w:val="009A004D"/>
    <w:rsid w:val="009B00B0"/>
    <w:rsid w:val="009B5E9C"/>
    <w:rsid w:val="009F5B46"/>
    <w:rsid w:val="00A028E6"/>
    <w:rsid w:val="00A07A77"/>
    <w:rsid w:val="00A1060F"/>
    <w:rsid w:val="00A63C79"/>
    <w:rsid w:val="00AD4428"/>
    <w:rsid w:val="00AD71D8"/>
    <w:rsid w:val="00AF1DC6"/>
    <w:rsid w:val="00B05305"/>
    <w:rsid w:val="00B25225"/>
    <w:rsid w:val="00B27116"/>
    <w:rsid w:val="00B317EA"/>
    <w:rsid w:val="00B33B06"/>
    <w:rsid w:val="00B4232F"/>
    <w:rsid w:val="00B4395C"/>
    <w:rsid w:val="00B71314"/>
    <w:rsid w:val="00B96E29"/>
    <w:rsid w:val="00BB1428"/>
    <w:rsid w:val="00BF1015"/>
    <w:rsid w:val="00C051AD"/>
    <w:rsid w:val="00C103B9"/>
    <w:rsid w:val="00C45A8B"/>
    <w:rsid w:val="00C82D16"/>
    <w:rsid w:val="00C9635E"/>
    <w:rsid w:val="00CA3988"/>
    <w:rsid w:val="00CF0AD8"/>
    <w:rsid w:val="00D07122"/>
    <w:rsid w:val="00D642C7"/>
    <w:rsid w:val="00D94C17"/>
    <w:rsid w:val="00D95512"/>
    <w:rsid w:val="00DA1904"/>
    <w:rsid w:val="00DB3E5C"/>
    <w:rsid w:val="00DC3444"/>
    <w:rsid w:val="00E04560"/>
    <w:rsid w:val="00E51D09"/>
    <w:rsid w:val="00E52F28"/>
    <w:rsid w:val="00E617CD"/>
    <w:rsid w:val="00E66A24"/>
    <w:rsid w:val="00E94A94"/>
    <w:rsid w:val="00E95029"/>
    <w:rsid w:val="00EB484D"/>
    <w:rsid w:val="00EF4E63"/>
    <w:rsid w:val="00EF7E12"/>
    <w:rsid w:val="00F07847"/>
    <w:rsid w:val="00F676BA"/>
    <w:rsid w:val="00F7532E"/>
    <w:rsid w:val="00FC318C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94769"/>
  <w15:chartTrackingRefBased/>
  <w15:docId w15:val="{11826541-06D8-4C88-B687-E79521C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0FD"/>
  </w:style>
  <w:style w:type="paragraph" w:styleId="Voettekst">
    <w:name w:val="footer"/>
    <w:basedOn w:val="Standaard"/>
    <w:link w:val="VoettekstChar"/>
    <w:uiPriority w:val="99"/>
    <w:unhideWhenUsed/>
    <w:rsid w:val="0001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0FD"/>
  </w:style>
  <w:style w:type="paragraph" w:styleId="Ballontekst">
    <w:name w:val="Balloon Text"/>
    <w:basedOn w:val="Standaard"/>
    <w:link w:val="BallontekstChar"/>
    <w:uiPriority w:val="99"/>
    <w:semiHidden/>
    <w:unhideWhenUsed/>
    <w:rsid w:val="0030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24</cp:revision>
  <cp:lastPrinted>2022-10-23T17:38:00Z</cp:lastPrinted>
  <dcterms:created xsi:type="dcterms:W3CDTF">2022-10-23T17:09:00Z</dcterms:created>
  <dcterms:modified xsi:type="dcterms:W3CDTF">2022-10-23T17:38:00Z</dcterms:modified>
</cp:coreProperties>
</file>