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D115" w14:textId="77777777" w:rsidR="00C673EC" w:rsidRPr="00F56870" w:rsidRDefault="00C673EC" w:rsidP="00C673EC">
      <w:pPr>
        <w:rPr>
          <w:u w:val="single"/>
        </w:rPr>
      </w:pPr>
      <w:r w:rsidRPr="00F56870">
        <w:rPr>
          <w:u w:val="single"/>
        </w:rPr>
        <w:t>Eerste opzet “Plan van aanpak”:</w:t>
      </w:r>
    </w:p>
    <w:p w14:paraId="0E68F7EF" w14:textId="781F7964" w:rsidR="00C673EC" w:rsidRDefault="00C673EC" w:rsidP="00C673EC">
      <w:r>
        <w:t xml:space="preserve">Inspiratie bronnen voor project </w:t>
      </w:r>
      <w:r>
        <w:sym w:font="Wingdings" w:char="F0E0"/>
      </w:r>
      <w:r>
        <w:t xml:space="preserve"> Boeken. Voor mij boeken over foto-bespreken van: Brongers/Ophof (Over foto’s gesproken, een inleiding), Bokje (Van maken tot raken), Barrett (Criticizing photographs) en Meerman (Foto’s analyseren en bespreken) en theorieën/modellen: Lemagny’s ethetische matrix en klok, foto-indeling Barrett en foto-indeling Barthes</w:t>
      </w:r>
      <w:r w:rsidR="008F4161">
        <w:t>, tevens hand-outs en andere materialen uit cursussen.</w:t>
      </w:r>
    </w:p>
    <w:p w14:paraId="6BFC557A" w14:textId="77777777" w:rsidR="00C673EC" w:rsidRDefault="00C673EC" w:rsidP="00C673EC"/>
    <w:p w14:paraId="167B891F" w14:textId="705A8B31" w:rsidR="00C673EC" w:rsidRPr="00F56870" w:rsidRDefault="00C673EC" w:rsidP="00C673EC">
      <w:pPr>
        <w:rPr>
          <w:u w:val="single"/>
        </w:rPr>
      </w:pPr>
      <w:r w:rsidRPr="00F56870">
        <w:rPr>
          <w:u w:val="single"/>
        </w:rPr>
        <w:t>Statement (Start van project).</w:t>
      </w:r>
      <w:r w:rsidR="00F56870">
        <w:t xml:space="preserve"> </w:t>
      </w:r>
      <w:r>
        <w:t xml:space="preserve">Mijn gedachte over wat fotografie voor mij betekent in “sleutelwoorden”. </w:t>
      </w:r>
    </w:p>
    <w:p w14:paraId="1561D091" w14:textId="77777777" w:rsidR="00C673EC" w:rsidRDefault="00C673EC" w:rsidP="00C673EC">
      <w:r>
        <w:t>Interesse voor mentoraat: “Identieke” beelden naar de indeling van Lemagny’s esthetische matrix (1997), (Klok van Lemagny: Instrumentalisme, Realisme, Formalisme en Expressionisme (IRFE (FIER)).</w:t>
      </w:r>
    </w:p>
    <w:p w14:paraId="648B1800" w14:textId="4D3D291D" w:rsidR="00C673EC" w:rsidRDefault="00C673EC" w:rsidP="00C673EC">
      <w:r>
        <w:t>“Identiek” m.b.t. thema en/of onderwerp. Uitgewerkt met geselecteerde beeldelementen (Fotografische beeldmiddelen). (Dus heel bewust en gericht met beeldmiddelen werken).</w:t>
      </w:r>
      <w:r w:rsidR="00CA5523">
        <w:t xml:space="preserve"> Wat zijn de bepalende en onderscheidende beeldmiddelen? Onderlinge samenhang (Compositie van vier (4) beelden</w:t>
      </w:r>
      <w:r w:rsidR="000E4261">
        <w:t>)</w:t>
      </w:r>
      <w:r w:rsidR="00CA5523">
        <w:t>.</w:t>
      </w:r>
    </w:p>
    <w:p w14:paraId="4724A339" w14:textId="77777777" w:rsidR="00C673EC" w:rsidRDefault="00C673EC" w:rsidP="00C673EC"/>
    <w:p w14:paraId="639698C6" w14:textId="77777777" w:rsidR="00C673EC" w:rsidRPr="0032212C" w:rsidRDefault="00C673EC" w:rsidP="00C673EC">
      <w:pPr>
        <w:rPr>
          <w:i/>
          <w:iCs/>
        </w:rPr>
      </w:pPr>
      <w:r>
        <w:rPr>
          <w:i/>
          <w:iCs/>
        </w:rPr>
        <w:t>Nog v</w:t>
      </w:r>
      <w:r w:rsidRPr="0032212C">
        <w:rPr>
          <w:i/>
          <w:iCs/>
        </w:rPr>
        <w:t>erder in verdiepen: Vertaling/omzetting van matrix naar klok.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0002" w14:paraId="2604829C" w14:textId="77777777" w:rsidTr="00CA0002">
        <w:trPr>
          <w:trHeight w:val="4128"/>
        </w:trPr>
        <w:tc>
          <w:tcPr>
            <w:tcW w:w="3907" w:type="dxa"/>
          </w:tcPr>
          <w:p w14:paraId="10F76986" w14:textId="5967FBA8" w:rsidR="00455705" w:rsidRDefault="00CA0002" w:rsidP="00C673EC">
            <w:r>
              <w:rPr>
                <w:noProof/>
              </w:rPr>
              <w:drawing>
                <wp:inline distT="0" distB="0" distL="0" distR="0" wp14:anchorId="052E4D1A" wp14:editId="79044493">
                  <wp:extent cx="3058269" cy="2162175"/>
                  <wp:effectExtent l="0" t="0" r="8890" b="0"/>
                  <wp:docPr id="126332923" name="Afbeelding 1" descr="Afbeelding met tekst, diagram, schermopname, Lettertyp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32923" name="Afbeelding 1" descr="Afbeelding met tekst, diagram, schermopname, Lettertype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994" cy="21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14:paraId="7E97F0F9" w14:textId="090E713D" w:rsidR="00455705" w:rsidRDefault="00CA0002" w:rsidP="00C673EC">
            <w:r>
              <w:rPr>
                <w:noProof/>
              </w:rPr>
              <w:drawing>
                <wp:inline distT="0" distB="0" distL="0" distR="0" wp14:anchorId="0A1AEDB5" wp14:editId="342E8DD7">
                  <wp:extent cx="3058269" cy="2162175"/>
                  <wp:effectExtent l="0" t="0" r="8890" b="0"/>
                  <wp:docPr id="1437924932" name="Afbeelding 2" descr="Afbeelding met tekst, schermopname, Lettertype, numm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924932" name="Afbeelding 2" descr="Afbeelding met tekst, schermopname, Lettertype, nummer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464" cy="218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6FC051" w14:textId="77777777" w:rsidR="00C673EC" w:rsidRDefault="00C673EC" w:rsidP="00C673EC"/>
    <w:p w14:paraId="1131BBD8" w14:textId="77777777" w:rsidR="00C673EC" w:rsidRDefault="00C673EC" w:rsidP="00C673EC">
      <w:r>
        <w:t xml:space="preserve">Bespreken projectvoorstel </w:t>
      </w:r>
      <w:r>
        <w:sym w:font="Wingdings" w:char="F0E0"/>
      </w:r>
      <w:r>
        <w:t xml:space="preserve"> hiermee aan de slag.</w:t>
      </w:r>
    </w:p>
    <w:p w14:paraId="3C000DD5" w14:textId="55778954" w:rsidR="00C673EC" w:rsidRDefault="00C673EC" w:rsidP="00C673EC">
      <w:r>
        <w:t xml:space="preserve">Ideeën verzamelen en selecteren </w:t>
      </w:r>
      <w:r>
        <w:sym w:font="Wingdings" w:char="F0E0"/>
      </w:r>
      <w:r>
        <w:t xml:space="preserve"> plan van aanpak.</w:t>
      </w:r>
    </w:p>
    <w:p w14:paraId="691F7F57" w14:textId="77777777" w:rsidR="00C673EC" w:rsidRDefault="00C673EC" w:rsidP="00C673EC"/>
    <w:p w14:paraId="78651A13" w14:textId="77777777" w:rsidR="00C673EC" w:rsidRPr="00F56870" w:rsidRDefault="00C673EC" w:rsidP="00C673EC">
      <w:pPr>
        <w:rPr>
          <w:u w:val="single"/>
        </w:rPr>
      </w:pPr>
      <w:r w:rsidRPr="00F56870">
        <w:rPr>
          <w:u w:val="single"/>
        </w:rPr>
        <w:t>Plan:</w:t>
      </w:r>
    </w:p>
    <w:p w14:paraId="59A63334" w14:textId="77777777" w:rsidR="00C673EC" w:rsidRDefault="00C673EC" w:rsidP="00C673EC">
      <w:pPr>
        <w:rPr>
          <w:u w:val="single"/>
        </w:rPr>
      </w:pPr>
      <w:r>
        <w:t xml:space="preserve">Onderzoek </w:t>
      </w:r>
      <w:r w:rsidRPr="00BD6024">
        <w:rPr>
          <w:u w:val="single"/>
        </w:rPr>
        <w:t xml:space="preserve">Wat, Wie </w:t>
      </w:r>
      <w:r>
        <w:rPr>
          <w:u w:val="single"/>
        </w:rPr>
        <w:t xml:space="preserve">en </w:t>
      </w:r>
      <w:r w:rsidRPr="00BD6024">
        <w:rPr>
          <w:u w:val="single"/>
        </w:rPr>
        <w:t>Waar.</w:t>
      </w:r>
    </w:p>
    <w:p w14:paraId="580725BC" w14:textId="0547B9F4" w:rsidR="00C673EC" w:rsidRDefault="00097E85" w:rsidP="00C673EC">
      <w:r>
        <w:t xml:space="preserve">Wat: </w:t>
      </w:r>
      <w:r w:rsidR="00C673EC" w:rsidRPr="00BD6024">
        <w:t>Enkele (3 – 4</w:t>
      </w:r>
      <w:r w:rsidR="00C673EC">
        <w:t>)</w:t>
      </w:r>
      <w:r w:rsidR="00C673EC" w:rsidRPr="00BD6024">
        <w:t xml:space="preserve"> te kiezen thema’s en onderwerpen</w:t>
      </w:r>
      <w:r w:rsidR="00C673EC">
        <w:t xml:space="preserve"> die zich lenen voor FIER. E is wellicht de moeilijkste om uit te beelden. Beginnen met eenvoudiger thema/onderwerp, daarna verdere keuze(s).</w:t>
      </w:r>
    </w:p>
    <w:p w14:paraId="253F80F4" w14:textId="77777777" w:rsidR="00C673EC" w:rsidRDefault="00C673EC" w:rsidP="00C673EC">
      <w:r>
        <w:lastRenderedPageBreak/>
        <w:t xml:space="preserve">Eerste ideeën voor beelden uitwerken met fotografische beeldmiddelen. M.b.v. opgezette bladen (Zie voorbeeld: Op </w:t>
      </w:r>
      <w:r>
        <w:rPr>
          <w:rFonts w:cstheme="minorHAnsi"/>
        </w:rPr>
        <w:t>éé</w:t>
      </w:r>
      <w:r>
        <w:t>n blad: Thema, onderwerp, bedoeling, betekenis, fotografische beeldmiddelen).</w:t>
      </w:r>
    </w:p>
    <w:p w14:paraId="1042DA73" w14:textId="2F16ACBA" w:rsidR="00C673EC" w:rsidRDefault="00097E85" w:rsidP="00C673EC">
      <w:r>
        <w:t xml:space="preserve">Wie: </w:t>
      </w:r>
      <w:r w:rsidR="00C673EC">
        <w:t>Ik met commentaar en input van mentor en clubmentoraat leden. Op basis van … .</w:t>
      </w:r>
    </w:p>
    <w:p w14:paraId="2B63F1D9" w14:textId="77777777" w:rsidR="00C673EC" w:rsidRDefault="00C673EC" w:rsidP="00C673EC">
      <w:pPr>
        <w:rPr>
          <w:u w:val="single"/>
        </w:rPr>
      </w:pPr>
      <w:r>
        <w:t xml:space="preserve">Ook </w:t>
      </w:r>
      <w:r w:rsidRPr="00BD6024">
        <w:rPr>
          <w:u w:val="single"/>
        </w:rPr>
        <w:t>Wanneer en Hoe.</w:t>
      </w:r>
    </w:p>
    <w:p w14:paraId="3441DCB0" w14:textId="67354BAB" w:rsidR="00C673EC" w:rsidRPr="00626DA1" w:rsidRDefault="00097E85" w:rsidP="00C673EC">
      <w:r>
        <w:t xml:space="preserve">Wanneer: </w:t>
      </w:r>
      <w:r w:rsidR="00C673EC" w:rsidRPr="00626DA1">
        <w:t>Gedurende looptijd mentoraat (Januari – mei 2024).</w:t>
      </w:r>
    </w:p>
    <w:p w14:paraId="5DBC1105" w14:textId="77777777" w:rsidR="00C673EC" w:rsidRDefault="00C673EC" w:rsidP="00C673EC">
      <w:r w:rsidRPr="00366D62">
        <w:t>5 mentoraat sessie, tussentijds uitwerkingen.</w:t>
      </w:r>
    </w:p>
    <w:p w14:paraId="12E5D8CB" w14:textId="77777777" w:rsidR="00C673EC" w:rsidRDefault="00C673EC" w:rsidP="00C673EC">
      <w:r>
        <w:t>Voor eerste sessie: (E-mail Tom Meerman 10-01-2024) Portfolio en “Mijn gedachte over wat fotografie voor mij betekent in sleutelwoorden”.</w:t>
      </w:r>
    </w:p>
    <w:p w14:paraId="16BA8D69" w14:textId="70C3BB27" w:rsidR="00C673EC" w:rsidRDefault="00C673EC" w:rsidP="00C673EC">
      <w:r w:rsidRPr="00D15EF1">
        <w:rPr>
          <w:u w:val="single"/>
        </w:rPr>
        <w:t>Eerste sessie:</w:t>
      </w:r>
      <w:r>
        <w:t xml:space="preserve"> Tonen portfolio</w:t>
      </w:r>
      <w:r w:rsidR="00356CB1">
        <w:t xml:space="preserve"> (Gedeeltelijk)</w:t>
      </w:r>
      <w:r>
        <w:t>, inleveren “Mijn gedachte over …”. Veel praten, slechte tijdindeling.</w:t>
      </w:r>
    </w:p>
    <w:p w14:paraId="0DCFA853" w14:textId="50F47411" w:rsidR="00C673EC" w:rsidRDefault="00C673EC" w:rsidP="00C673EC">
      <w:r w:rsidRPr="00D15EF1">
        <w:rPr>
          <w:u w:val="single"/>
        </w:rPr>
        <w:t>Tussen eerste en tweede sessie:</w:t>
      </w:r>
      <w:r>
        <w:t xml:space="preserve"> (E-mail Tom Meerman 14-02-2024) Eerste opzet “Plan van aanpak”. Eerste voorbeeld uitwerking op papier van FIER beelden</w:t>
      </w:r>
      <w:r w:rsidR="00E6241E">
        <w:t xml:space="preserve"> (Bijlagen)</w:t>
      </w:r>
      <w:r>
        <w:t>, eerste (ruwe) beelden, dus … eerste meters.</w:t>
      </w:r>
    </w:p>
    <w:p w14:paraId="72792DF3" w14:textId="0D994B17" w:rsidR="00C673EC" w:rsidRDefault="00C673EC" w:rsidP="00C673EC">
      <w:r w:rsidRPr="00D5215A">
        <w:rPr>
          <w:u w:val="single"/>
        </w:rPr>
        <w:t>Thema/onderwerp:</w:t>
      </w:r>
      <w:r>
        <w:t xml:space="preserve"> </w:t>
      </w:r>
      <w:r w:rsidR="00667D44">
        <w:t>1</w:t>
      </w:r>
      <w:r w:rsidR="00667D44" w:rsidRPr="00667D44">
        <w:rPr>
          <w:vertAlign w:val="superscript"/>
        </w:rPr>
        <w:t>e</w:t>
      </w:r>
      <w:r w:rsidR="00667D44">
        <w:t xml:space="preserve"> idee: </w:t>
      </w:r>
      <w:r>
        <w:t>Weg/pad F: Kustweg, bospad (Mooi, scenic), I: Wegtracé (Voor/tegen aanleg van nieuwe weg), E: De weg kwijt (Verward), twee/drie-sprong (Keuzes). “De goede weg” (Theologie), R: Aquaduct, viaduct, klaverblad (Zo is het, complexiteit</w:t>
      </w:r>
      <w:r w:rsidR="00356CB1">
        <w:t>, constructie</w:t>
      </w:r>
      <w:r>
        <w:t>).</w:t>
      </w:r>
    </w:p>
    <w:p w14:paraId="2DE4AD27" w14:textId="26094D0A" w:rsidR="00C673EC" w:rsidRDefault="00C673EC" w:rsidP="00C673EC">
      <w:r w:rsidRPr="00D5215A">
        <w:rPr>
          <w:u w:val="single"/>
        </w:rPr>
        <w:t>Thema/onderwerp:</w:t>
      </w:r>
      <w:r w:rsidRPr="00D5215A">
        <w:t xml:space="preserve">  </w:t>
      </w:r>
      <w:r>
        <w:t>2</w:t>
      </w:r>
      <w:r w:rsidRPr="00184A00">
        <w:rPr>
          <w:vertAlign w:val="superscript"/>
        </w:rPr>
        <w:t>e</w:t>
      </w:r>
      <w:r>
        <w:t xml:space="preserve"> idee</w:t>
      </w:r>
      <w:r w:rsidR="00667D44">
        <w:t>:</w:t>
      </w:r>
      <w:r w:rsidR="0068077C">
        <w:t xml:space="preserve"> </w:t>
      </w:r>
      <w:r w:rsidR="00356CB1">
        <w:t>“Tijd”</w:t>
      </w:r>
      <w:r w:rsidR="00F504F4">
        <w:t xml:space="preserve"> </w:t>
      </w:r>
      <w:r w:rsidR="00257C67">
        <w:t xml:space="preserve">F: Tijdsbeeld, prachtig uurwerk, gebeurtenis (Zonsopkomst), I: Tijdsdruk/zeeën van tijd, E: </w:t>
      </w:r>
      <w:r w:rsidR="006E4D1A">
        <w:t>Zeeën</w:t>
      </w:r>
      <w:r w:rsidR="00257C67">
        <w:t xml:space="preserve"> van tijd/tijdsgebrek, stres, tijdgedachte (Vroeger, nu, straks) (</w:t>
      </w:r>
      <w:r w:rsidR="006E4D1A">
        <w:t>Dubbele exposure, b</w:t>
      </w:r>
      <w:r w:rsidR="00257C67">
        <w:t>eelden over-elkaar), evolutie, R: Tijd aanduiding (Klok, tijdlijn), abstractie.</w:t>
      </w:r>
    </w:p>
    <w:p w14:paraId="38D37DF8" w14:textId="2F8F35EF" w:rsidR="00C673EC" w:rsidRDefault="00C673EC" w:rsidP="00C673EC">
      <w:r w:rsidRPr="00D5215A">
        <w:rPr>
          <w:u w:val="single"/>
        </w:rPr>
        <w:t>Thema/onderwerp:</w:t>
      </w:r>
      <w:r w:rsidRPr="00D5215A">
        <w:t xml:space="preserve">  </w:t>
      </w:r>
      <w:r>
        <w:t>3</w:t>
      </w:r>
      <w:r w:rsidRPr="00184A00">
        <w:rPr>
          <w:vertAlign w:val="superscript"/>
        </w:rPr>
        <w:t>e</w:t>
      </w:r>
      <w:r>
        <w:t xml:space="preserve"> idee</w:t>
      </w:r>
      <w:r w:rsidR="00667D44">
        <w:t>:</w:t>
      </w:r>
      <w:r w:rsidR="0068077C">
        <w:t xml:space="preserve"> “Verbinding”</w:t>
      </w:r>
      <w:r w:rsidR="00257C67">
        <w:t xml:space="preserve"> F: Mooie brug, fietsframe (Las), I: Sociaal media bericht op de post, etc., E: Verbinding tussen mensen (Mens en dier, mens en voorwerp, R: Fysiek verbindingselement.</w:t>
      </w:r>
    </w:p>
    <w:p w14:paraId="249473E7" w14:textId="77777777" w:rsidR="00C673EC" w:rsidRDefault="00C673EC" w:rsidP="00C673EC">
      <w:pPr>
        <w:rPr>
          <w:u w:val="single"/>
        </w:rPr>
      </w:pPr>
    </w:p>
    <w:p w14:paraId="2F6EDCA7" w14:textId="747DADCF" w:rsidR="00AA054D" w:rsidRDefault="00AA054D" w:rsidP="00C673EC">
      <w:pPr>
        <w:rPr>
          <w:u w:val="single"/>
        </w:rPr>
      </w:pPr>
      <w:r>
        <w:rPr>
          <w:u w:val="single"/>
        </w:rPr>
        <w:t>Ideeën tot nu toe:</w:t>
      </w:r>
    </w:p>
    <w:p w14:paraId="500CBABF" w14:textId="0329041E" w:rsidR="00AA054D" w:rsidRPr="00AA054D" w:rsidRDefault="00AA054D" w:rsidP="00C673EC">
      <w:r w:rsidRPr="00AA054D">
        <w:t>Weg/pad, Kaars, “Verbinding”, Lucht, Water, Schoen, Glas, Tijd.</w:t>
      </w:r>
    </w:p>
    <w:p w14:paraId="6E2F3277" w14:textId="77777777" w:rsidR="00C673EC" w:rsidRPr="00D15EF1" w:rsidRDefault="00C673EC" w:rsidP="00C673EC">
      <w:pPr>
        <w:rPr>
          <w:u w:val="single"/>
        </w:rPr>
      </w:pPr>
      <w:r w:rsidRPr="00D15EF1">
        <w:rPr>
          <w:u w:val="single"/>
        </w:rPr>
        <w:t>Tweede sessie:</w:t>
      </w:r>
    </w:p>
    <w:p w14:paraId="23AFFF5C" w14:textId="77777777" w:rsidR="00C673EC" w:rsidRDefault="00C673EC" w:rsidP="00C673EC"/>
    <w:p w14:paraId="31E43747" w14:textId="77777777" w:rsidR="00C673EC" w:rsidRDefault="00C673EC" w:rsidP="00C673EC">
      <w:r w:rsidRPr="00D15EF1">
        <w:rPr>
          <w:u w:val="single"/>
        </w:rPr>
        <w:t>Tussen tweede en derde sessie:</w:t>
      </w:r>
      <w:r>
        <w:t xml:space="preserve"> Met commentaren eerste opzet nader uitwerken, evt. met ander thema/onderwerp. Ideeën voor aanvullende thema’s/onderwerpen.</w:t>
      </w:r>
    </w:p>
    <w:p w14:paraId="1B2963E1" w14:textId="77777777" w:rsidR="00C673EC" w:rsidRDefault="00C673EC" w:rsidP="00C673EC"/>
    <w:p w14:paraId="1DE97459" w14:textId="77777777" w:rsidR="00C673EC" w:rsidRPr="00D15EF1" w:rsidRDefault="00C673EC" w:rsidP="00C673EC">
      <w:pPr>
        <w:rPr>
          <w:u w:val="single"/>
        </w:rPr>
      </w:pPr>
      <w:r w:rsidRPr="00D15EF1">
        <w:rPr>
          <w:u w:val="single"/>
        </w:rPr>
        <w:t>Derde sessie:</w:t>
      </w:r>
    </w:p>
    <w:p w14:paraId="20214A5C" w14:textId="77777777" w:rsidR="00C673EC" w:rsidRDefault="00C673EC" w:rsidP="00C673EC"/>
    <w:p w14:paraId="382E5E99" w14:textId="77777777" w:rsidR="00C673EC" w:rsidRPr="00D15EF1" w:rsidRDefault="00C673EC" w:rsidP="00C673EC">
      <w:pPr>
        <w:rPr>
          <w:u w:val="single"/>
        </w:rPr>
      </w:pPr>
      <w:r w:rsidRPr="00D15EF1">
        <w:rPr>
          <w:u w:val="single"/>
        </w:rPr>
        <w:t>Tussen derde en vierde sessie:</w:t>
      </w:r>
    </w:p>
    <w:p w14:paraId="65EFEFBE" w14:textId="77777777" w:rsidR="00C673EC" w:rsidRDefault="00C673EC" w:rsidP="00C673EC"/>
    <w:p w14:paraId="40CD35E6" w14:textId="77777777" w:rsidR="00C673EC" w:rsidRPr="00D15EF1" w:rsidRDefault="00C673EC" w:rsidP="00C673EC">
      <w:pPr>
        <w:rPr>
          <w:u w:val="single"/>
        </w:rPr>
      </w:pPr>
      <w:r w:rsidRPr="00D15EF1">
        <w:rPr>
          <w:u w:val="single"/>
        </w:rPr>
        <w:t>Vierde sessie:</w:t>
      </w:r>
    </w:p>
    <w:p w14:paraId="1B998549" w14:textId="77777777" w:rsidR="00C673EC" w:rsidRDefault="00C673EC" w:rsidP="00C673EC"/>
    <w:p w14:paraId="6B9AF4FE" w14:textId="77777777" w:rsidR="00C673EC" w:rsidRPr="00D15EF1" w:rsidRDefault="00C673EC" w:rsidP="00C673EC">
      <w:pPr>
        <w:rPr>
          <w:u w:val="single"/>
        </w:rPr>
      </w:pPr>
      <w:r w:rsidRPr="00D15EF1">
        <w:rPr>
          <w:u w:val="single"/>
        </w:rPr>
        <w:t>Tussen vierde en vijfde sessie:</w:t>
      </w:r>
    </w:p>
    <w:p w14:paraId="32B5AC4F" w14:textId="77777777" w:rsidR="00C673EC" w:rsidRDefault="00C673EC" w:rsidP="00C673EC"/>
    <w:p w14:paraId="7EA02C3C" w14:textId="77777777" w:rsidR="00C673EC" w:rsidRPr="00D15EF1" w:rsidRDefault="00C673EC" w:rsidP="00C673EC">
      <w:pPr>
        <w:rPr>
          <w:u w:val="single"/>
        </w:rPr>
      </w:pPr>
      <w:r w:rsidRPr="00D15EF1">
        <w:rPr>
          <w:u w:val="single"/>
        </w:rPr>
        <w:t>Vijfde sessie:</w:t>
      </w:r>
    </w:p>
    <w:p w14:paraId="3655BFD0" w14:textId="77777777" w:rsidR="00C673EC" w:rsidRDefault="00C673EC" w:rsidP="00C673EC"/>
    <w:p w14:paraId="071027BF" w14:textId="1637A34A" w:rsidR="00097E85" w:rsidRDefault="00097E85" w:rsidP="00C673EC">
      <w:r>
        <w:t>Hoe:</w:t>
      </w:r>
    </w:p>
    <w:p w14:paraId="1ED07BDE" w14:textId="77777777" w:rsidR="00097E85" w:rsidRDefault="00097E85" w:rsidP="00C673EC"/>
    <w:p w14:paraId="12AC693B" w14:textId="77777777" w:rsidR="00C673EC" w:rsidRPr="00BD6024" w:rsidRDefault="00C673EC" w:rsidP="00C673EC">
      <w:pPr>
        <w:rPr>
          <w:u w:val="single"/>
        </w:rPr>
      </w:pPr>
      <w:r w:rsidRPr="00BD6024">
        <w:rPr>
          <w:u w:val="single"/>
        </w:rPr>
        <w:t>Waarom en voor Wie.</w:t>
      </w:r>
    </w:p>
    <w:p w14:paraId="05F6FCC1" w14:textId="668F8051" w:rsidR="00A730AB" w:rsidRDefault="00A730AB" w:rsidP="00C673EC">
      <w:r>
        <w:t xml:space="preserve">Waarom: </w:t>
      </w:r>
      <w:r w:rsidR="00C673EC">
        <w:t>Interesse in foto-bespreken en theoretische onderbouwing.</w:t>
      </w:r>
      <w:r w:rsidR="007748EC">
        <w:t xml:space="preserve"> Onderzoeken hoe fotografische beeldmiddelen gericht in te zetten.</w:t>
      </w:r>
      <w:r w:rsidR="00B34930">
        <w:t xml:space="preserve"> En welke beeldmiddelen bepalend, onderscheidend zijn.</w:t>
      </w:r>
    </w:p>
    <w:p w14:paraId="7B4DA7AA" w14:textId="5C2E4108" w:rsidR="00C673EC" w:rsidRDefault="00A730AB" w:rsidP="00C673EC">
      <w:r>
        <w:t xml:space="preserve">Voor wie: </w:t>
      </w:r>
      <w:r w:rsidR="00C673EC">
        <w:t>Voor mezelf en evt. geïnteresseerden.</w:t>
      </w:r>
    </w:p>
    <w:p w14:paraId="6D261D8A" w14:textId="77777777" w:rsidR="00C673EC" w:rsidRDefault="00C673EC" w:rsidP="00C673EC"/>
    <w:p w14:paraId="6A482FD7" w14:textId="77777777" w:rsidR="00C673EC" w:rsidRDefault="00C673EC" w:rsidP="00C673EC">
      <w:r>
        <w:t>Hierin zitten: Eigeninzichten, kennis en overwegingen.</w:t>
      </w:r>
    </w:p>
    <w:p w14:paraId="6E603CEB" w14:textId="77777777" w:rsidR="00C673EC" w:rsidRDefault="00C673EC" w:rsidP="00C673EC"/>
    <w:p w14:paraId="7D0E0033" w14:textId="3305C1DF" w:rsidR="00C673EC" w:rsidRDefault="00C673EC" w:rsidP="00C673EC">
      <w:r>
        <w:t xml:space="preserve">Foto’s: </w:t>
      </w:r>
      <w:r w:rsidR="00F56870">
        <w:t>Initiële</w:t>
      </w:r>
      <w:r>
        <w:t xml:space="preserve"> beelden.</w:t>
      </w:r>
    </w:p>
    <w:p w14:paraId="5B8E6126" w14:textId="77777777" w:rsidR="006D71A1" w:rsidRDefault="006D71A1" w:rsidP="00C673EC"/>
    <w:p w14:paraId="141B8EE3" w14:textId="77777777" w:rsidR="006D71A1" w:rsidRDefault="006D71A1" w:rsidP="00C673EC"/>
    <w:p w14:paraId="7F4956FB" w14:textId="153DAF9B" w:rsidR="0001362E" w:rsidRPr="006D71A1" w:rsidRDefault="006D71A1" w:rsidP="00C673EC">
      <w:pPr>
        <w:rPr>
          <w:u w:val="single"/>
        </w:rPr>
      </w:pPr>
      <w:r w:rsidRPr="006D71A1">
        <w:rPr>
          <w:u w:val="single"/>
        </w:rPr>
        <w:t>Referentie materiaal:</w:t>
      </w:r>
    </w:p>
    <w:p w14:paraId="40468679" w14:textId="7B5BDA22" w:rsidR="0001362E" w:rsidRDefault="00080BE5" w:rsidP="00C673EC">
      <w:r>
        <w:rPr>
          <w:noProof/>
        </w:rPr>
        <w:lastRenderedPageBreak/>
        <w:drawing>
          <wp:inline distT="0" distB="0" distL="0" distR="0" wp14:anchorId="0DCC495C" wp14:editId="45F0B5DE">
            <wp:extent cx="6120130" cy="4326890"/>
            <wp:effectExtent l="0" t="0" r="0" b="0"/>
            <wp:docPr id="2095412229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12229" name="Afbeelding 1" descr="Afbeelding met tekst, schermopname, Lettertype, nummer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C0D61" w14:textId="0CECED6C" w:rsidR="00080BE5" w:rsidRDefault="00080BE5" w:rsidP="00C673EC">
      <w:r>
        <w:rPr>
          <w:noProof/>
        </w:rPr>
        <w:lastRenderedPageBreak/>
        <w:drawing>
          <wp:inline distT="0" distB="0" distL="0" distR="0" wp14:anchorId="785CFF9A" wp14:editId="5B256DC3">
            <wp:extent cx="6120130" cy="4326890"/>
            <wp:effectExtent l="0" t="0" r="0" b="0"/>
            <wp:docPr id="359948407" name="Afbeelding 2" descr="Afbeelding met tekst, diagram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48407" name="Afbeelding 2" descr="Afbeelding met tekst, diagram, schermopname, Lettertyp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00D0B" w14:textId="2DB1067B" w:rsidR="00080BE5" w:rsidRDefault="00080BE5" w:rsidP="00C673EC">
      <w:r>
        <w:rPr>
          <w:noProof/>
        </w:rPr>
        <w:lastRenderedPageBreak/>
        <w:drawing>
          <wp:inline distT="0" distB="0" distL="0" distR="0" wp14:anchorId="7B526D4E" wp14:editId="7673FFB3">
            <wp:extent cx="6120130" cy="4326890"/>
            <wp:effectExtent l="0" t="0" r="0" b="0"/>
            <wp:docPr id="1073794079" name="Afbeelding 3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94079" name="Afbeelding 3" descr="Afbeelding met tekst, schermopname, Lettertype, documen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332E" w14:textId="77777777" w:rsidR="005F54F4" w:rsidRDefault="005F54F4"/>
    <w:sectPr w:rsidR="005F54F4" w:rsidSect="00BB314C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2D98" w14:textId="77777777" w:rsidR="00BB314C" w:rsidRDefault="00BB314C" w:rsidP="005F54F4">
      <w:pPr>
        <w:spacing w:after="0" w:line="240" w:lineRule="auto"/>
      </w:pPr>
      <w:r>
        <w:separator/>
      </w:r>
    </w:p>
  </w:endnote>
  <w:endnote w:type="continuationSeparator" w:id="0">
    <w:p w14:paraId="5FB35FB0" w14:textId="77777777" w:rsidR="00BB314C" w:rsidRDefault="00BB314C" w:rsidP="005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2097971421"/>
      <w:docPartObj>
        <w:docPartGallery w:val="Page Numbers (Bottom of Page)"/>
        <w:docPartUnique/>
      </w:docPartObj>
    </w:sdtPr>
    <w:sdtContent>
      <w:p w14:paraId="1F08B42D" w14:textId="77777777" w:rsidR="00345B38" w:rsidRPr="00D937E7" w:rsidRDefault="00345B38" w:rsidP="00345B38">
        <w:pPr>
          <w:pStyle w:val="Voettekst"/>
          <w:rPr>
            <w:b/>
            <w:bCs/>
          </w:rPr>
        </w:pPr>
        <w:r w:rsidRPr="00D937E7">
          <w:rPr>
            <w:b/>
            <w:bCs/>
          </w:rPr>
          <w:t>_______________________________________________________________________________________</w:t>
        </w:r>
      </w:p>
      <w:p w14:paraId="2BF4E27D" w14:textId="77777777" w:rsidR="00345B38" w:rsidRPr="00D937E7" w:rsidRDefault="00345B38" w:rsidP="00345B38">
        <w:pPr>
          <w:pStyle w:val="Voettekst"/>
          <w:jc w:val="center"/>
          <w:rPr>
            <w:b/>
            <w:bCs/>
          </w:rPr>
        </w:pPr>
        <w:r w:rsidRPr="00D937E7">
          <w:rPr>
            <w:b/>
            <w:bCs/>
            <w:sz w:val="20"/>
            <w:szCs w:val="20"/>
          </w:rPr>
          <w:fldChar w:fldCharType="begin"/>
        </w:r>
        <w:r w:rsidRPr="00D937E7">
          <w:rPr>
            <w:b/>
            <w:bCs/>
            <w:sz w:val="20"/>
            <w:szCs w:val="20"/>
          </w:rPr>
          <w:instrText>PAGE   \* MERGEFORMAT</w:instrText>
        </w:r>
        <w:r w:rsidRPr="00D937E7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D937E7">
          <w:rPr>
            <w:b/>
            <w:bCs/>
            <w:sz w:val="20"/>
            <w:szCs w:val="20"/>
          </w:rPr>
          <w:fldChar w:fldCharType="end"/>
        </w:r>
      </w:p>
    </w:sdtContent>
  </w:sdt>
  <w:p w14:paraId="6CA19B77" w14:textId="77777777" w:rsidR="00345B38" w:rsidRDefault="00345B38" w:rsidP="00345B38">
    <w:pPr>
      <w:pStyle w:val="Voettekst"/>
    </w:pPr>
  </w:p>
  <w:p w14:paraId="0F6C4AE9" w14:textId="77777777" w:rsidR="005F54F4" w:rsidRPr="00345B38" w:rsidRDefault="005F54F4" w:rsidP="00345B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3371" w14:textId="77777777" w:rsidR="00BB314C" w:rsidRDefault="00BB314C" w:rsidP="005F54F4">
      <w:pPr>
        <w:spacing w:after="0" w:line="240" w:lineRule="auto"/>
      </w:pPr>
      <w:r>
        <w:separator/>
      </w:r>
    </w:p>
  </w:footnote>
  <w:footnote w:type="continuationSeparator" w:id="0">
    <w:p w14:paraId="1511B0A7" w14:textId="77777777" w:rsidR="00BB314C" w:rsidRDefault="00BB314C" w:rsidP="005F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32D" w14:textId="536F5DF1" w:rsidR="004015B9" w:rsidRPr="00AC02CC" w:rsidRDefault="004015B9" w:rsidP="004015B9">
    <w:pPr>
      <w:pStyle w:val="Koptekst"/>
      <w:rPr>
        <w:b/>
        <w:bCs/>
        <w:sz w:val="20"/>
        <w:szCs w:val="20"/>
      </w:rPr>
    </w:pPr>
    <w:r w:rsidRPr="00AC02CC">
      <w:rPr>
        <w:b/>
        <w:bCs/>
        <w:sz w:val="20"/>
        <w:szCs w:val="20"/>
      </w:rPr>
      <w:t xml:space="preserve">Oog &amp; Optiek - Clubmentoraat 2024 – Sessie </w:t>
    </w:r>
    <w:r w:rsidR="006C5DED">
      <w:rPr>
        <w:b/>
        <w:bCs/>
        <w:sz w:val="20"/>
        <w:szCs w:val="20"/>
      </w:rPr>
      <w:t>2</w:t>
    </w:r>
    <w:r w:rsidRPr="004015B9">
      <w:rPr>
        <w:sz w:val="20"/>
        <w:szCs w:val="20"/>
      </w:rPr>
      <w:t xml:space="preserve"> – N.a.v. notitie (E-mail) Tom Meerman 14-02-2024.</w:t>
    </w:r>
  </w:p>
  <w:p w14:paraId="6C3E2A64" w14:textId="77777777" w:rsidR="004015B9" w:rsidRPr="005F54F4" w:rsidRDefault="004015B9" w:rsidP="004015B9">
    <w:pPr>
      <w:pStyle w:val="Koptekst"/>
      <w:rPr>
        <w:sz w:val="20"/>
        <w:szCs w:val="20"/>
      </w:rPr>
    </w:pPr>
    <w:r w:rsidRPr="005F54F4">
      <w:rPr>
        <w:sz w:val="20"/>
        <w:szCs w:val="20"/>
      </w:rPr>
      <w:t>Marc Peterse</w:t>
    </w:r>
  </w:p>
  <w:p w14:paraId="7A6E0331" w14:textId="27C23433" w:rsidR="005F54F4" w:rsidRPr="00D937E7" w:rsidRDefault="004015B9" w:rsidP="004015B9">
    <w:pPr>
      <w:rPr>
        <w:b/>
        <w:bCs/>
      </w:rPr>
    </w:pPr>
    <w:r w:rsidRPr="00D937E7">
      <w:rPr>
        <w:b/>
        <w:bCs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8FD"/>
    <w:multiLevelType w:val="hybridMultilevel"/>
    <w:tmpl w:val="731C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0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F4"/>
    <w:rsid w:val="0001362E"/>
    <w:rsid w:val="00075DDA"/>
    <w:rsid w:val="00080BE5"/>
    <w:rsid w:val="00083142"/>
    <w:rsid w:val="000834DA"/>
    <w:rsid w:val="00097E85"/>
    <w:rsid w:val="000E4261"/>
    <w:rsid w:val="001877C3"/>
    <w:rsid w:val="002064A0"/>
    <w:rsid w:val="0024797E"/>
    <w:rsid w:val="00252A88"/>
    <w:rsid w:val="00257C67"/>
    <w:rsid w:val="003011AB"/>
    <w:rsid w:val="00345B38"/>
    <w:rsid w:val="00346A03"/>
    <w:rsid w:val="00356CB1"/>
    <w:rsid w:val="0035752C"/>
    <w:rsid w:val="004015B9"/>
    <w:rsid w:val="00415E03"/>
    <w:rsid w:val="00455705"/>
    <w:rsid w:val="00492D25"/>
    <w:rsid w:val="00493070"/>
    <w:rsid w:val="004C75BE"/>
    <w:rsid w:val="005245C8"/>
    <w:rsid w:val="00532EC9"/>
    <w:rsid w:val="00552073"/>
    <w:rsid w:val="0055227A"/>
    <w:rsid w:val="005B1D87"/>
    <w:rsid w:val="005C7258"/>
    <w:rsid w:val="005D300F"/>
    <w:rsid w:val="005F54F4"/>
    <w:rsid w:val="00654EB6"/>
    <w:rsid w:val="00667D44"/>
    <w:rsid w:val="0068077C"/>
    <w:rsid w:val="006B3CDD"/>
    <w:rsid w:val="006C5DED"/>
    <w:rsid w:val="006D71A1"/>
    <w:rsid w:val="006E4D1A"/>
    <w:rsid w:val="007748EC"/>
    <w:rsid w:val="007975BA"/>
    <w:rsid w:val="007A6629"/>
    <w:rsid w:val="008214F1"/>
    <w:rsid w:val="008D6A65"/>
    <w:rsid w:val="008F4161"/>
    <w:rsid w:val="00952E46"/>
    <w:rsid w:val="009C4DC9"/>
    <w:rsid w:val="009E73A3"/>
    <w:rsid w:val="009F0366"/>
    <w:rsid w:val="00A062A5"/>
    <w:rsid w:val="00A730AB"/>
    <w:rsid w:val="00AA054D"/>
    <w:rsid w:val="00AC02CC"/>
    <w:rsid w:val="00AC4AF6"/>
    <w:rsid w:val="00B34930"/>
    <w:rsid w:val="00B50AD7"/>
    <w:rsid w:val="00BB314C"/>
    <w:rsid w:val="00BB785A"/>
    <w:rsid w:val="00BC2C3F"/>
    <w:rsid w:val="00BC740B"/>
    <w:rsid w:val="00BE32DD"/>
    <w:rsid w:val="00BF51A1"/>
    <w:rsid w:val="00C673EC"/>
    <w:rsid w:val="00CA0002"/>
    <w:rsid w:val="00CA5523"/>
    <w:rsid w:val="00D15EF1"/>
    <w:rsid w:val="00D51654"/>
    <w:rsid w:val="00D67A4D"/>
    <w:rsid w:val="00D937E7"/>
    <w:rsid w:val="00D9549C"/>
    <w:rsid w:val="00E00ABD"/>
    <w:rsid w:val="00E549A4"/>
    <w:rsid w:val="00E6241E"/>
    <w:rsid w:val="00EE30DD"/>
    <w:rsid w:val="00F370A6"/>
    <w:rsid w:val="00F43DFC"/>
    <w:rsid w:val="00F504F4"/>
    <w:rsid w:val="00F53CC5"/>
    <w:rsid w:val="00F54133"/>
    <w:rsid w:val="00F56870"/>
    <w:rsid w:val="00F81524"/>
    <w:rsid w:val="00FB296C"/>
    <w:rsid w:val="00FD1AF6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596A9"/>
  <w15:chartTrackingRefBased/>
  <w15:docId w15:val="{99C873F4-B425-4C2D-8A42-647E5182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73E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54F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F54F4"/>
  </w:style>
  <w:style w:type="paragraph" w:styleId="Voettekst">
    <w:name w:val="footer"/>
    <w:basedOn w:val="Standaard"/>
    <w:link w:val="VoettekstChar"/>
    <w:uiPriority w:val="99"/>
    <w:unhideWhenUsed/>
    <w:rsid w:val="005F54F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54F4"/>
  </w:style>
  <w:style w:type="paragraph" w:styleId="Lijstalinea">
    <w:name w:val="List Paragraph"/>
    <w:basedOn w:val="Standaard"/>
    <w:uiPriority w:val="34"/>
    <w:qFormat/>
    <w:rsid w:val="00D9549C"/>
    <w:pPr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39"/>
    <w:rsid w:val="004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smps</dc:creator>
  <cp:keywords/>
  <dc:description/>
  <cp:lastModifiedBy>Marc Peterse</cp:lastModifiedBy>
  <cp:revision>16</cp:revision>
  <cp:lastPrinted>2024-02-18T13:44:00Z</cp:lastPrinted>
  <dcterms:created xsi:type="dcterms:W3CDTF">2024-02-18T13:44:00Z</dcterms:created>
  <dcterms:modified xsi:type="dcterms:W3CDTF">2024-02-26T16:47:00Z</dcterms:modified>
</cp:coreProperties>
</file>